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FA34A" w14:textId="44FE6F5E" w:rsidR="00773918" w:rsidRPr="007B0BB0" w:rsidRDefault="00C801B3">
      <w:pPr>
        <w:ind w:left="120"/>
        <w:rPr>
          <w:sz w:val="20"/>
          <w:szCs w:val="2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 wp14:anchorId="4544FFB1" wp14:editId="6449630D">
            <wp:simplePos x="0" y="0"/>
            <wp:positionH relativeFrom="margin">
              <wp:align>right</wp:align>
            </wp:positionH>
            <wp:positionV relativeFrom="paragraph">
              <wp:posOffset>-70485</wp:posOffset>
            </wp:positionV>
            <wp:extent cx="1996440" cy="918223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9182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0C8F">
        <w:rPr>
          <w:rFonts w:ascii="Arial" w:eastAsia="Arial" w:hAnsi="Arial" w:cs="Arial"/>
        </w:rPr>
        <w:t>T</w:t>
      </w:r>
      <w:r w:rsidR="003D0C8F" w:rsidRPr="007B0BB0">
        <w:rPr>
          <w:rFonts w:ascii="Arial" w:eastAsia="Arial" w:hAnsi="Arial" w:cs="Arial"/>
          <w:sz w:val="20"/>
          <w:szCs w:val="20"/>
        </w:rPr>
        <w:t>wo Rivers City Hall</w:t>
      </w:r>
    </w:p>
    <w:p w14:paraId="69E7FA50" w14:textId="3E6BB4A8" w:rsidR="00773918" w:rsidRPr="007B0BB0" w:rsidRDefault="00773918">
      <w:pPr>
        <w:spacing w:line="20" w:lineRule="exact"/>
        <w:rPr>
          <w:sz w:val="20"/>
          <w:szCs w:val="20"/>
        </w:rPr>
      </w:pPr>
    </w:p>
    <w:p w14:paraId="037AC441" w14:textId="77777777" w:rsidR="00773918" w:rsidRPr="007B0BB0" w:rsidRDefault="00773918">
      <w:pPr>
        <w:spacing w:line="19" w:lineRule="exact"/>
        <w:rPr>
          <w:sz w:val="20"/>
          <w:szCs w:val="20"/>
        </w:rPr>
      </w:pPr>
    </w:p>
    <w:p w14:paraId="17C7A863" w14:textId="77777777" w:rsidR="00773918" w:rsidRPr="007B0BB0" w:rsidRDefault="003D0C8F">
      <w:pPr>
        <w:ind w:left="120"/>
        <w:rPr>
          <w:sz w:val="20"/>
          <w:szCs w:val="20"/>
        </w:rPr>
      </w:pPr>
      <w:r w:rsidRPr="007B0BB0">
        <w:rPr>
          <w:rFonts w:ascii="Arial" w:eastAsia="Arial" w:hAnsi="Arial" w:cs="Arial"/>
          <w:sz w:val="20"/>
          <w:szCs w:val="20"/>
        </w:rPr>
        <w:t>1717 East Park Street</w:t>
      </w:r>
    </w:p>
    <w:p w14:paraId="6193AF56" w14:textId="77777777" w:rsidR="00773918" w:rsidRPr="007B0BB0" w:rsidRDefault="00773918">
      <w:pPr>
        <w:spacing w:line="35" w:lineRule="exact"/>
        <w:rPr>
          <w:sz w:val="20"/>
          <w:szCs w:val="20"/>
        </w:rPr>
      </w:pPr>
    </w:p>
    <w:p w14:paraId="79BA5A1E" w14:textId="77777777" w:rsidR="00773918" w:rsidRPr="007B0BB0" w:rsidRDefault="003D0C8F">
      <w:pPr>
        <w:ind w:left="120"/>
        <w:rPr>
          <w:sz w:val="20"/>
          <w:szCs w:val="20"/>
        </w:rPr>
      </w:pPr>
      <w:r w:rsidRPr="007B0BB0">
        <w:rPr>
          <w:rFonts w:ascii="Arial" w:eastAsia="Arial" w:hAnsi="Arial" w:cs="Arial"/>
          <w:sz w:val="20"/>
          <w:szCs w:val="20"/>
        </w:rPr>
        <w:t>Two Rivers, WI 54241</w:t>
      </w:r>
    </w:p>
    <w:p w14:paraId="7D2035F8" w14:textId="77777777" w:rsidR="00773918" w:rsidRPr="007B0BB0" w:rsidRDefault="00773918">
      <w:pPr>
        <w:spacing w:line="35" w:lineRule="exact"/>
        <w:rPr>
          <w:sz w:val="20"/>
          <w:szCs w:val="20"/>
        </w:rPr>
      </w:pPr>
    </w:p>
    <w:p w14:paraId="57C35BB6" w14:textId="77777777" w:rsidR="00773918" w:rsidRPr="007B0BB0" w:rsidRDefault="003D0C8F" w:rsidP="007B0BB0">
      <w:pPr>
        <w:numPr>
          <w:ilvl w:val="0"/>
          <w:numId w:val="1"/>
        </w:numPr>
        <w:tabs>
          <w:tab w:val="left" w:pos="684"/>
        </w:tabs>
        <w:ind w:left="115" w:right="8294"/>
        <w:rPr>
          <w:rFonts w:ascii="Arial" w:eastAsia="Arial" w:hAnsi="Arial" w:cs="Arial"/>
          <w:sz w:val="20"/>
          <w:szCs w:val="20"/>
        </w:rPr>
      </w:pPr>
      <w:r w:rsidRPr="007B0BB0">
        <w:rPr>
          <w:rFonts w:ascii="Arial" w:eastAsia="Arial" w:hAnsi="Arial" w:cs="Arial"/>
          <w:sz w:val="20"/>
          <w:szCs w:val="20"/>
        </w:rPr>
        <w:t>793-5532 www.two-rivers.org</w:t>
      </w:r>
    </w:p>
    <w:p w14:paraId="7CA22F41" w14:textId="77777777" w:rsidR="00773918" w:rsidRPr="00C801B3" w:rsidRDefault="00773918" w:rsidP="00C801B3"/>
    <w:p w14:paraId="74FBBE28" w14:textId="77777777" w:rsidR="00773918" w:rsidRDefault="003D0C8F" w:rsidP="00C801B3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6"/>
          <w:szCs w:val="26"/>
        </w:rPr>
        <w:t>CITY OF TWO RIVERS</w:t>
      </w:r>
    </w:p>
    <w:p w14:paraId="372D8F03" w14:textId="2FB40F6F" w:rsidR="00773918" w:rsidRPr="009B1260" w:rsidRDefault="003D0C8F">
      <w:pPr>
        <w:ind w:right="20"/>
        <w:jc w:val="center"/>
        <w:rPr>
          <w:sz w:val="18"/>
          <w:szCs w:val="18"/>
        </w:rPr>
      </w:pPr>
      <w:r w:rsidRPr="009B1260">
        <w:rPr>
          <w:rFonts w:ascii="Arial" w:eastAsia="Arial" w:hAnsi="Arial" w:cs="Arial"/>
          <w:b/>
          <w:bCs/>
          <w:sz w:val="28"/>
          <w:szCs w:val="28"/>
        </w:rPr>
        <w:t xml:space="preserve">PUBLIC WORKS COMMITTEE </w:t>
      </w:r>
      <w:r w:rsidR="00931369" w:rsidRPr="009B1260">
        <w:rPr>
          <w:rFonts w:ascii="Arial" w:eastAsia="Arial" w:hAnsi="Arial" w:cs="Arial"/>
          <w:b/>
          <w:bCs/>
          <w:sz w:val="28"/>
          <w:szCs w:val="28"/>
        </w:rPr>
        <w:t>MINUTES</w:t>
      </w:r>
    </w:p>
    <w:p w14:paraId="0FFE4F9E" w14:textId="1EB0F1A7" w:rsidR="00773918" w:rsidRDefault="003D0C8F">
      <w:pPr>
        <w:ind w:right="8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6"/>
          <w:szCs w:val="26"/>
        </w:rPr>
        <w:t xml:space="preserve">Wednesday, </w:t>
      </w:r>
      <w:r w:rsidR="002E52B0">
        <w:rPr>
          <w:rFonts w:ascii="Arial" w:eastAsia="Arial" w:hAnsi="Arial" w:cs="Arial"/>
          <w:b/>
          <w:bCs/>
          <w:sz w:val="26"/>
          <w:szCs w:val="26"/>
        </w:rPr>
        <w:t>December 1</w:t>
      </w:r>
      <w:r>
        <w:rPr>
          <w:rFonts w:ascii="Arial" w:eastAsia="Arial" w:hAnsi="Arial" w:cs="Arial"/>
          <w:b/>
          <w:bCs/>
          <w:sz w:val="26"/>
          <w:szCs w:val="26"/>
        </w:rPr>
        <w:t>, 2021 – 5:15 PM</w:t>
      </w:r>
    </w:p>
    <w:p w14:paraId="1E340395" w14:textId="77777777" w:rsidR="00773918" w:rsidRDefault="003D0C8F">
      <w:pPr>
        <w:ind w:right="6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6"/>
          <w:szCs w:val="26"/>
        </w:rPr>
        <w:t>3rd Floor Committee Room</w:t>
      </w:r>
    </w:p>
    <w:p w14:paraId="05DEB907" w14:textId="77777777" w:rsidR="00773918" w:rsidRPr="00C801B3" w:rsidRDefault="00773918" w:rsidP="009B1260">
      <w:pPr>
        <w:rPr>
          <w:rFonts w:ascii="Arial" w:hAnsi="Arial" w:cs="Arial"/>
          <w:sz w:val="18"/>
          <w:szCs w:val="18"/>
        </w:rPr>
      </w:pPr>
    </w:p>
    <w:p w14:paraId="09C180D9" w14:textId="77777777" w:rsidR="00773918" w:rsidRPr="000D7A9B" w:rsidRDefault="003D0C8F" w:rsidP="009B1260">
      <w:pPr>
        <w:tabs>
          <w:tab w:val="left" w:pos="620"/>
        </w:tabs>
        <w:rPr>
          <w:rFonts w:ascii="Arial" w:eastAsia="Arial" w:hAnsi="Arial" w:cs="Arial"/>
          <w:b/>
          <w:bCs/>
        </w:rPr>
      </w:pPr>
      <w:r w:rsidRPr="000D7A9B">
        <w:rPr>
          <w:rFonts w:ascii="Arial" w:eastAsia="Arial" w:hAnsi="Arial" w:cs="Arial"/>
          <w:b/>
          <w:bCs/>
        </w:rPr>
        <w:t>Call to Order</w:t>
      </w:r>
    </w:p>
    <w:p w14:paraId="5F78B4EF" w14:textId="77777777" w:rsidR="00773918" w:rsidRPr="009B1260" w:rsidRDefault="00773918" w:rsidP="00001822">
      <w:pPr>
        <w:rPr>
          <w:rFonts w:ascii="Arial" w:eastAsia="Arial" w:hAnsi="Arial" w:cs="Arial"/>
          <w:sz w:val="16"/>
          <w:szCs w:val="16"/>
        </w:rPr>
      </w:pPr>
    </w:p>
    <w:p w14:paraId="34C22631" w14:textId="77777777" w:rsidR="00773918" w:rsidRPr="000D7A9B" w:rsidRDefault="003D0C8F" w:rsidP="009B1260">
      <w:pPr>
        <w:tabs>
          <w:tab w:val="left" w:pos="620"/>
        </w:tabs>
        <w:rPr>
          <w:rFonts w:ascii="Arial" w:eastAsia="Arial" w:hAnsi="Arial" w:cs="Arial"/>
          <w:b/>
          <w:bCs/>
        </w:rPr>
      </w:pPr>
      <w:r w:rsidRPr="000D7A9B">
        <w:rPr>
          <w:rFonts w:ascii="Arial" w:eastAsia="Arial" w:hAnsi="Arial" w:cs="Arial"/>
          <w:b/>
          <w:bCs/>
        </w:rPr>
        <w:t>Roll Call</w:t>
      </w:r>
    </w:p>
    <w:p w14:paraId="0C397406" w14:textId="1883ED3F" w:rsidR="00773918" w:rsidRPr="000D7A9B" w:rsidRDefault="003D0C8F" w:rsidP="009B1260">
      <w:pPr>
        <w:ind w:firstLine="270"/>
        <w:rPr>
          <w:rFonts w:ascii="Arial" w:eastAsia="Arial" w:hAnsi="Arial" w:cs="Arial"/>
          <w:b/>
          <w:bCs/>
        </w:rPr>
      </w:pPr>
      <w:r w:rsidRPr="000D7A9B">
        <w:rPr>
          <w:rFonts w:ascii="Arial" w:eastAsia="Arial" w:hAnsi="Arial" w:cs="Arial"/>
          <w:b/>
          <w:bCs/>
        </w:rPr>
        <w:t xml:space="preserve">Committee Members: </w:t>
      </w:r>
      <w:r w:rsidRPr="00302FFF">
        <w:rPr>
          <w:rFonts w:ascii="Arial" w:eastAsia="Arial" w:hAnsi="Arial" w:cs="Arial"/>
        </w:rPr>
        <w:t>Tracey Koach</w:t>
      </w:r>
      <w:r w:rsidR="00C55F1F" w:rsidRPr="00302FFF">
        <w:rPr>
          <w:rFonts w:ascii="Arial" w:eastAsia="Arial" w:hAnsi="Arial" w:cs="Arial"/>
        </w:rPr>
        <w:t xml:space="preserve">, </w:t>
      </w:r>
      <w:r w:rsidR="00087466" w:rsidRPr="00302FFF">
        <w:rPr>
          <w:rFonts w:ascii="Arial" w:eastAsia="Arial" w:hAnsi="Arial" w:cs="Arial"/>
        </w:rPr>
        <w:t>Larry Thomas</w:t>
      </w:r>
      <w:r w:rsidR="00001822" w:rsidRPr="00302FFF">
        <w:rPr>
          <w:rFonts w:ascii="Arial" w:eastAsia="Arial" w:hAnsi="Arial" w:cs="Arial"/>
        </w:rPr>
        <w:t>; virtually – Darla LeClair</w:t>
      </w:r>
    </w:p>
    <w:p w14:paraId="1324B498" w14:textId="4D26BA5D" w:rsidR="00773918" w:rsidRPr="000D7A9B" w:rsidRDefault="00001822" w:rsidP="009B1260">
      <w:pPr>
        <w:ind w:firstLine="270"/>
        <w:rPr>
          <w:rFonts w:ascii="Arial" w:eastAsia="Arial" w:hAnsi="Arial" w:cs="Arial"/>
          <w:b/>
          <w:bCs/>
        </w:rPr>
      </w:pPr>
      <w:r w:rsidRPr="000D7A9B">
        <w:rPr>
          <w:rFonts w:ascii="Arial" w:eastAsia="Arial" w:hAnsi="Arial" w:cs="Arial"/>
          <w:b/>
          <w:bCs/>
        </w:rPr>
        <w:t xml:space="preserve">Staff:  </w:t>
      </w:r>
      <w:r w:rsidRPr="00302FFF">
        <w:rPr>
          <w:rFonts w:ascii="Arial" w:eastAsia="Arial" w:hAnsi="Arial" w:cs="Arial"/>
        </w:rPr>
        <w:t>Jim McDonald (City Engineer/Public Works Director), Scott Ahl (Civil Engineer II)</w:t>
      </w:r>
    </w:p>
    <w:p w14:paraId="3EAF82C9" w14:textId="77777777" w:rsidR="00302FFF" w:rsidRPr="009B1260" w:rsidRDefault="00302FFF" w:rsidP="00302FFF">
      <w:pPr>
        <w:ind w:left="720"/>
        <w:rPr>
          <w:rFonts w:ascii="Arial" w:eastAsia="Arial" w:hAnsi="Arial" w:cs="Arial"/>
          <w:sz w:val="16"/>
          <w:szCs w:val="16"/>
        </w:rPr>
      </w:pPr>
    </w:p>
    <w:p w14:paraId="3DF212D7" w14:textId="391F9264" w:rsidR="00302FFF" w:rsidRPr="00B1348A" w:rsidRDefault="003D0C8F" w:rsidP="009B1260">
      <w:pPr>
        <w:rPr>
          <w:rFonts w:ascii="Arial" w:eastAsia="Arial" w:hAnsi="Arial" w:cs="Arial"/>
        </w:rPr>
      </w:pPr>
      <w:r w:rsidRPr="000D7A9B">
        <w:rPr>
          <w:rFonts w:ascii="Arial" w:eastAsia="Arial" w:hAnsi="Arial" w:cs="Arial"/>
          <w:b/>
          <w:bCs/>
        </w:rPr>
        <w:t>Review and Approval of Minutes</w:t>
      </w:r>
      <w:r w:rsidR="00302FFF">
        <w:rPr>
          <w:rFonts w:ascii="Arial" w:eastAsia="Arial" w:hAnsi="Arial" w:cs="Arial"/>
          <w:b/>
          <w:bCs/>
        </w:rPr>
        <w:t xml:space="preserve">  </w:t>
      </w:r>
    </w:p>
    <w:p w14:paraId="37FFE815" w14:textId="194E18BE" w:rsidR="00302FFF" w:rsidRPr="00302FFF" w:rsidRDefault="00302FFF" w:rsidP="009B1260">
      <w:pPr>
        <w:tabs>
          <w:tab w:val="left" w:pos="620"/>
        </w:tabs>
        <w:ind w:left="360"/>
        <w:rPr>
          <w:rFonts w:ascii="Arial" w:eastAsia="Arial" w:hAnsi="Arial" w:cs="Arial"/>
        </w:rPr>
      </w:pPr>
      <w:r w:rsidRPr="00302FFF">
        <w:rPr>
          <w:rFonts w:ascii="Arial" w:eastAsia="Arial" w:hAnsi="Arial" w:cs="Arial"/>
        </w:rPr>
        <w:t xml:space="preserve">Motion by Tracey Koach, and seconded by </w:t>
      </w:r>
      <w:r>
        <w:rPr>
          <w:rFonts w:ascii="Arial" w:eastAsia="Arial" w:hAnsi="Arial" w:cs="Arial"/>
        </w:rPr>
        <w:t>Darla LeClair</w:t>
      </w:r>
      <w:r w:rsidRPr="00302FFF">
        <w:rPr>
          <w:rFonts w:ascii="Arial" w:eastAsia="Arial" w:hAnsi="Arial" w:cs="Arial"/>
        </w:rPr>
        <w:t>, to approve minutes as presented.  Motion carried upon unanimous voice vote</w:t>
      </w:r>
    </w:p>
    <w:p w14:paraId="0230D75B" w14:textId="0AC99A3A" w:rsidR="00773918" w:rsidRPr="009B1260" w:rsidRDefault="00773918" w:rsidP="00001822">
      <w:pPr>
        <w:tabs>
          <w:tab w:val="left" w:pos="620"/>
        </w:tabs>
        <w:rPr>
          <w:rFonts w:ascii="Arial" w:eastAsia="Arial" w:hAnsi="Arial" w:cs="Arial"/>
          <w:sz w:val="16"/>
          <w:szCs w:val="16"/>
        </w:rPr>
      </w:pPr>
    </w:p>
    <w:p w14:paraId="789606D0" w14:textId="6A175263" w:rsidR="00773918" w:rsidRPr="000D7A9B" w:rsidRDefault="00023197" w:rsidP="009B1260">
      <w:pPr>
        <w:tabs>
          <w:tab w:val="left" w:pos="620"/>
        </w:tabs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2022</w:t>
      </w:r>
      <w:r w:rsidR="003D0C8F" w:rsidRPr="000D7A9B">
        <w:rPr>
          <w:rFonts w:ascii="Arial" w:eastAsia="Arial" w:hAnsi="Arial" w:cs="Arial"/>
          <w:b/>
          <w:bCs/>
        </w:rPr>
        <w:t xml:space="preserve"> Project Status</w:t>
      </w:r>
      <w:r w:rsidR="00302FFF">
        <w:rPr>
          <w:rFonts w:ascii="Arial" w:eastAsia="Arial" w:hAnsi="Arial" w:cs="Arial"/>
          <w:b/>
          <w:bCs/>
        </w:rPr>
        <w:t>:</w:t>
      </w:r>
    </w:p>
    <w:p w14:paraId="0F10FE31" w14:textId="6FE061C1" w:rsidR="008978A1" w:rsidRDefault="002E52B0" w:rsidP="009B1260">
      <w:pPr>
        <w:tabs>
          <w:tab w:val="left" w:pos="4420"/>
        </w:tabs>
        <w:ind w:left="630" w:hanging="360"/>
        <w:rPr>
          <w:b/>
          <w:bCs/>
        </w:rPr>
      </w:pPr>
      <w:r w:rsidRPr="000D7A9B">
        <w:rPr>
          <w:rFonts w:ascii="Arial" w:eastAsia="Arial" w:hAnsi="Arial" w:cs="Arial"/>
          <w:b/>
          <w:bCs/>
        </w:rPr>
        <w:t>17</w:t>
      </w:r>
      <w:r w:rsidRPr="000D7A9B">
        <w:rPr>
          <w:rFonts w:ascii="Arial" w:eastAsia="Arial" w:hAnsi="Arial" w:cs="Arial"/>
          <w:b/>
          <w:bCs/>
          <w:vertAlign w:val="superscript"/>
        </w:rPr>
        <w:t>th</w:t>
      </w:r>
      <w:r w:rsidRPr="000D7A9B">
        <w:rPr>
          <w:rFonts w:ascii="Arial" w:eastAsia="Arial" w:hAnsi="Arial" w:cs="Arial"/>
          <w:b/>
          <w:bCs/>
        </w:rPr>
        <w:t xml:space="preserve"> Street Reconstruction</w:t>
      </w:r>
      <w:r w:rsidR="008978A1">
        <w:rPr>
          <w:rFonts w:ascii="Arial" w:eastAsia="Arial" w:hAnsi="Arial" w:cs="Arial"/>
          <w:b/>
          <w:bCs/>
        </w:rPr>
        <w:t xml:space="preserve"> (</w:t>
      </w:r>
      <w:r w:rsidR="008978A1">
        <w:rPr>
          <w:rFonts w:ascii="Arial" w:eastAsia="Arial" w:hAnsi="Arial" w:cs="Arial"/>
        </w:rPr>
        <w:t>East Park to Jefferson, East St to Zlatnik Dr):  work includes replacing sanitary main (East Park to Jefferson only); remainder sanitary main was lined; will replace (4” – 6”) water main, water services (lead), sewer laterals, storm sewer, and pavement;</w:t>
      </w:r>
      <w:r w:rsidR="00023197">
        <w:rPr>
          <w:rFonts w:ascii="Arial" w:eastAsia="Arial" w:hAnsi="Arial" w:cs="Arial"/>
        </w:rPr>
        <w:t xml:space="preserve"> Staff will mail information letter early 2022</w:t>
      </w:r>
    </w:p>
    <w:p w14:paraId="1AEC24E2" w14:textId="36E12425" w:rsidR="00BA1006" w:rsidRPr="00BA1006" w:rsidRDefault="00BA1006" w:rsidP="009B1260">
      <w:pPr>
        <w:tabs>
          <w:tab w:val="left" w:pos="4420"/>
        </w:tabs>
        <w:ind w:left="630" w:hanging="36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WWTP</w:t>
      </w:r>
      <w:r>
        <w:rPr>
          <w:rFonts w:ascii="Arial" w:eastAsia="Arial" w:hAnsi="Arial" w:cs="Arial"/>
        </w:rPr>
        <w:t>:  sludge dewatering work will include replacing existing sludge dewatering belt press with screw press, which is expected to increase sludge quality from 17% to 25%</w:t>
      </w:r>
      <w:r w:rsidR="00C86EDF">
        <w:rPr>
          <w:rFonts w:ascii="Arial" w:eastAsia="Arial" w:hAnsi="Arial" w:cs="Arial"/>
        </w:rPr>
        <w:t xml:space="preserve"> solids</w:t>
      </w:r>
      <w:r>
        <w:rPr>
          <w:rFonts w:ascii="Arial" w:eastAsia="Arial" w:hAnsi="Arial" w:cs="Arial"/>
        </w:rPr>
        <w:t>; project scheduled to be bid for 2022 construction</w:t>
      </w:r>
    </w:p>
    <w:p w14:paraId="5A37AF2A" w14:textId="77777777" w:rsidR="005802CB" w:rsidRDefault="005802CB" w:rsidP="009B1260">
      <w:pPr>
        <w:tabs>
          <w:tab w:val="left" w:pos="4420"/>
        </w:tabs>
        <w:ind w:left="630" w:hanging="360"/>
        <w:rPr>
          <w:rFonts w:ascii="Arial" w:eastAsia="Arial" w:hAnsi="Arial" w:cs="Arial"/>
        </w:rPr>
      </w:pPr>
      <w:r w:rsidRPr="000D7A9B">
        <w:rPr>
          <w:rFonts w:ascii="Arial" w:eastAsia="Arial" w:hAnsi="Arial" w:cs="Arial"/>
          <w:b/>
          <w:bCs/>
        </w:rPr>
        <w:t>Pine Tree Lift Station</w:t>
      </w:r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</w:rPr>
        <w:t xml:space="preserve"> rehabilitate sanitary lift station at 23</w:t>
      </w:r>
      <w:r w:rsidRPr="00BA1006">
        <w:rPr>
          <w:rFonts w:ascii="Arial" w:eastAsia="Arial" w:hAnsi="Arial" w:cs="Arial"/>
          <w:vertAlign w:val="superscript"/>
        </w:rPr>
        <w:t>rd</w:t>
      </w:r>
      <w:r>
        <w:rPr>
          <w:rFonts w:ascii="Arial" w:eastAsia="Arial" w:hAnsi="Arial" w:cs="Arial"/>
        </w:rPr>
        <w:t xml:space="preserve"> &amp; Pine Tree; contract has been bid out in 2021 with construction scheduled to start January 2022</w:t>
      </w:r>
    </w:p>
    <w:p w14:paraId="1A84F883" w14:textId="17ACFA22" w:rsidR="005802CB" w:rsidRPr="00E4171C" w:rsidRDefault="005802CB" w:rsidP="009B1260">
      <w:pPr>
        <w:tabs>
          <w:tab w:val="left" w:pos="4440"/>
        </w:tabs>
        <w:ind w:firstLine="270"/>
      </w:pPr>
      <w:r w:rsidRPr="000D7A9B">
        <w:rPr>
          <w:rFonts w:ascii="Arial" w:eastAsia="Arial" w:hAnsi="Arial" w:cs="Arial"/>
          <w:b/>
          <w:bCs/>
        </w:rPr>
        <w:t>Zlatnik Resurfacing</w:t>
      </w:r>
      <w:r>
        <w:rPr>
          <w:rFonts w:ascii="Arial" w:eastAsia="Arial" w:hAnsi="Arial" w:cs="Arial"/>
          <w:b/>
          <w:bCs/>
        </w:rPr>
        <w:t xml:space="preserve">:  </w:t>
      </w:r>
      <w:r>
        <w:rPr>
          <w:rFonts w:ascii="Arial" w:eastAsia="Arial" w:hAnsi="Arial" w:cs="Arial"/>
        </w:rPr>
        <w:t>from 17</w:t>
      </w:r>
      <w:r w:rsidRPr="00E4171C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St to Pierce St</w:t>
      </w:r>
      <w:r w:rsidR="00023197">
        <w:rPr>
          <w:rFonts w:ascii="Arial" w:eastAsia="Arial" w:hAnsi="Arial" w:cs="Arial"/>
        </w:rPr>
        <w:t>, expected to be bid in 2022.</w:t>
      </w:r>
    </w:p>
    <w:p w14:paraId="71E7B07F" w14:textId="1208F0FA" w:rsidR="00773918" w:rsidRPr="00E4171C" w:rsidRDefault="003D0C8F" w:rsidP="00C801B3">
      <w:pPr>
        <w:tabs>
          <w:tab w:val="left" w:pos="4420"/>
        </w:tabs>
        <w:ind w:left="630" w:right="-90" w:hanging="360"/>
      </w:pPr>
      <w:r w:rsidRPr="000D7A9B">
        <w:rPr>
          <w:rFonts w:ascii="Arial" w:eastAsia="Arial" w:hAnsi="Arial" w:cs="Arial"/>
          <w:b/>
          <w:bCs/>
        </w:rPr>
        <w:t>20th Street (Eggers) Pond</w:t>
      </w:r>
      <w:r w:rsidR="00E4171C">
        <w:rPr>
          <w:rFonts w:ascii="Arial" w:eastAsia="Arial" w:hAnsi="Arial" w:cs="Arial"/>
          <w:b/>
          <w:bCs/>
        </w:rPr>
        <w:t xml:space="preserve">:  </w:t>
      </w:r>
      <w:r w:rsidR="00E4171C">
        <w:rPr>
          <w:rFonts w:ascii="Arial" w:eastAsia="Arial" w:hAnsi="Arial" w:cs="Arial"/>
        </w:rPr>
        <w:t xml:space="preserve">has been bid in 2021; staff is coordinating with DNR to </w:t>
      </w:r>
      <w:r w:rsidR="00023197">
        <w:rPr>
          <w:rFonts w:ascii="Arial" w:eastAsia="Arial" w:hAnsi="Arial" w:cs="Arial"/>
        </w:rPr>
        <w:t>place</w:t>
      </w:r>
      <w:r w:rsidR="00E4171C">
        <w:rPr>
          <w:rFonts w:ascii="Arial" w:eastAsia="Arial" w:hAnsi="Arial" w:cs="Arial"/>
        </w:rPr>
        <w:t xml:space="preserve"> contaminated soils </w:t>
      </w:r>
      <w:r w:rsidR="00023197">
        <w:rPr>
          <w:rFonts w:ascii="Arial" w:eastAsia="Arial" w:hAnsi="Arial" w:cs="Arial"/>
        </w:rPr>
        <w:t>near</w:t>
      </w:r>
      <w:r w:rsidR="00E4171C">
        <w:rPr>
          <w:rFonts w:ascii="Arial" w:eastAsia="Arial" w:hAnsi="Arial" w:cs="Arial"/>
        </w:rPr>
        <w:t xml:space="preserve"> </w:t>
      </w:r>
      <w:proofErr w:type="spellStart"/>
      <w:r w:rsidR="00E4171C">
        <w:rPr>
          <w:rFonts w:ascii="Arial" w:eastAsia="Arial" w:hAnsi="Arial" w:cs="Arial"/>
        </w:rPr>
        <w:t>Mirro</w:t>
      </w:r>
      <w:proofErr w:type="spellEnd"/>
      <w:r w:rsidR="00E4171C">
        <w:rPr>
          <w:rFonts w:ascii="Arial" w:eastAsia="Arial" w:hAnsi="Arial" w:cs="Arial"/>
        </w:rPr>
        <w:t xml:space="preserve"> Dr</w:t>
      </w:r>
      <w:r w:rsidR="00023197">
        <w:rPr>
          <w:rFonts w:ascii="Arial" w:eastAsia="Arial" w:hAnsi="Arial" w:cs="Arial"/>
        </w:rPr>
        <w:t xml:space="preserve"> sediment dewatering/storage</w:t>
      </w:r>
      <w:r w:rsidR="00E4171C">
        <w:rPr>
          <w:rFonts w:ascii="Arial" w:eastAsia="Arial" w:hAnsi="Arial" w:cs="Arial"/>
        </w:rPr>
        <w:t xml:space="preserve"> facility</w:t>
      </w:r>
    </w:p>
    <w:p w14:paraId="03138FF0" w14:textId="127F5A40" w:rsidR="00773918" w:rsidRPr="00E4171C" w:rsidRDefault="003D0C8F" w:rsidP="009B1260">
      <w:pPr>
        <w:tabs>
          <w:tab w:val="left" w:pos="4460"/>
        </w:tabs>
        <w:ind w:left="630" w:hanging="360"/>
      </w:pPr>
      <w:r w:rsidRPr="000D7A9B">
        <w:rPr>
          <w:rFonts w:ascii="Arial" w:eastAsia="Arial" w:hAnsi="Arial" w:cs="Arial"/>
          <w:b/>
          <w:bCs/>
        </w:rPr>
        <w:t>Mini Storm Sewers</w:t>
      </w:r>
      <w:r w:rsidR="00E4171C">
        <w:rPr>
          <w:rFonts w:ascii="Arial" w:eastAsia="Arial" w:hAnsi="Arial" w:cs="Arial"/>
          <w:b/>
          <w:bCs/>
        </w:rPr>
        <w:t>:</w:t>
      </w:r>
      <w:r w:rsidR="00E4171C">
        <w:rPr>
          <w:rFonts w:ascii="Arial" w:eastAsia="Arial" w:hAnsi="Arial" w:cs="Arial"/>
        </w:rPr>
        <w:t xml:space="preserve">  installation to eliminate sump pump discharges onto streets or causing issues with drainage</w:t>
      </w:r>
    </w:p>
    <w:p w14:paraId="79837D18" w14:textId="77777777" w:rsidR="00773918" w:rsidRPr="009B1260" w:rsidRDefault="00773918" w:rsidP="00001822">
      <w:pPr>
        <w:rPr>
          <w:rFonts w:ascii="Arial" w:hAnsi="Arial" w:cs="Arial"/>
          <w:sz w:val="16"/>
          <w:szCs w:val="16"/>
        </w:rPr>
      </w:pPr>
    </w:p>
    <w:p w14:paraId="353410C4" w14:textId="6F41F4EB" w:rsidR="00773918" w:rsidRPr="000D7A9B" w:rsidRDefault="003D0C8F" w:rsidP="009B1260">
      <w:pPr>
        <w:tabs>
          <w:tab w:val="left" w:pos="620"/>
        </w:tabs>
        <w:rPr>
          <w:rFonts w:ascii="Arial" w:eastAsia="Arial" w:hAnsi="Arial" w:cs="Arial"/>
          <w:b/>
          <w:bCs/>
        </w:rPr>
      </w:pPr>
      <w:r w:rsidRPr="000D7A9B">
        <w:rPr>
          <w:rFonts w:ascii="Arial" w:eastAsia="Arial" w:hAnsi="Arial" w:cs="Arial"/>
          <w:b/>
          <w:bCs/>
        </w:rPr>
        <w:t xml:space="preserve">Discussions </w:t>
      </w:r>
      <w:r w:rsidR="007A6F2E">
        <w:rPr>
          <w:rFonts w:ascii="Arial" w:eastAsia="Arial" w:hAnsi="Arial" w:cs="Arial"/>
          <w:b/>
          <w:bCs/>
        </w:rPr>
        <w:t>&amp;/</w:t>
      </w:r>
      <w:r w:rsidRPr="000D7A9B">
        <w:rPr>
          <w:rFonts w:ascii="Arial" w:eastAsia="Arial" w:hAnsi="Arial" w:cs="Arial"/>
          <w:b/>
          <w:bCs/>
        </w:rPr>
        <w:t xml:space="preserve">or </w:t>
      </w:r>
      <w:r w:rsidR="007A6F2E">
        <w:rPr>
          <w:rFonts w:ascii="Arial" w:eastAsia="Arial" w:hAnsi="Arial" w:cs="Arial"/>
          <w:b/>
          <w:bCs/>
        </w:rPr>
        <w:t>I</w:t>
      </w:r>
      <w:r w:rsidRPr="000D7A9B">
        <w:rPr>
          <w:rFonts w:ascii="Arial" w:eastAsia="Arial" w:hAnsi="Arial" w:cs="Arial"/>
          <w:b/>
          <w:bCs/>
        </w:rPr>
        <w:t>ssues</w:t>
      </w:r>
      <w:r w:rsidR="005802CB">
        <w:rPr>
          <w:rFonts w:ascii="Arial" w:eastAsia="Arial" w:hAnsi="Arial" w:cs="Arial"/>
          <w:b/>
          <w:bCs/>
        </w:rPr>
        <w:t>:</w:t>
      </w:r>
    </w:p>
    <w:p w14:paraId="63ED7845" w14:textId="50198C21" w:rsidR="00773918" w:rsidRPr="005802CB" w:rsidRDefault="003D0C8F" w:rsidP="009B1260">
      <w:pPr>
        <w:ind w:left="630" w:hanging="360"/>
        <w:rPr>
          <w:rFonts w:ascii="Arial" w:eastAsia="Arial" w:hAnsi="Arial" w:cs="Arial"/>
        </w:rPr>
      </w:pPr>
      <w:r w:rsidRPr="000D7A9B">
        <w:rPr>
          <w:rFonts w:ascii="Arial" w:eastAsia="Arial" w:hAnsi="Arial" w:cs="Arial"/>
          <w:b/>
          <w:bCs/>
        </w:rPr>
        <w:t xml:space="preserve">23rd Street </w:t>
      </w:r>
      <w:r w:rsidR="002E52B0" w:rsidRPr="000D7A9B">
        <w:rPr>
          <w:rFonts w:ascii="Arial" w:eastAsia="Arial" w:hAnsi="Arial" w:cs="Arial"/>
          <w:b/>
          <w:bCs/>
        </w:rPr>
        <w:t xml:space="preserve">(East Side) </w:t>
      </w:r>
      <w:r w:rsidRPr="000D7A9B">
        <w:rPr>
          <w:rFonts w:ascii="Arial" w:eastAsia="Arial" w:hAnsi="Arial" w:cs="Arial"/>
          <w:b/>
          <w:bCs/>
        </w:rPr>
        <w:t>terrace vegetation</w:t>
      </w:r>
      <w:r w:rsidR="002E52B0" w:rsidRPr="000D7A9B">
        <w:rPr>
          <w:rFonts w:ascii="Arial" w:eastAsia="Arial" w:hAnsi="Arial" w:cs="Arial"/>
          <w:b/>
          <w:bCs/>
        </w:rPr>
        <w:t xml:space="preserve"> issue</w:t>
      </w:r>
      <w:r w:rsidR="005802CB">
        <w:rPr>
          <w:rFonts w:ascii="Arial" w:eastAsia="Arial" w:hAnsi="Arial" w:cs="Arial"/>
          <w:b/>
          <w:bCs/>
        </w:rPr>
        <w:t>:</w:t>
      </w:r>
      <w:r w:rsidR="005802CB">
        <w:rPr>
          <w:rFonts w:ascii="Arial" w:eastAsia="Arial" w:hAnsi="Arial" w:cs="Arial"/>
        </w:rPr>
        <w:t xml:space="preserve">  staff</w:t>
      </w:r>
      <w:r w:rsidR="00F1694D">
        <w:rPr>
          <w:rFonts w:ascii="Arial" w:eastAsia="Arial" w:hAnsi="Arial" w:cs="Arial"/>
        </w:rPr>
        <w:t xml:space="preserve"> recommends returning terrace to lawn (&lt; 8” height) per ordinance and not change ordinance per prior committee consensus </w:t>
      </w:r>
    </w:p>
    <w:p w14:paraId="34B5A7B6" w14:textId="50F0C164" w:rsidR="00773918" w:rsidRDefault="003D0C8F" w:rsidP="009B1260">
      <w:pPr>
        <w:ind w:firstLine="270"/>
        <w:rPr>
          <w:rFonts w:ascii="Arial" w:eastAsia="Arial" w:hAnsi="Arial" w:cs="Arial"/>
        </w:rPr>
      </w:pPr>
      <w:r w:rsidRPr="000D7A9B">
        <w:rPr>
          <w:rFonts w:ascii="Arial" w:eastAsia="Arial" w:hAnsi="Arial" w:cs="Arial"/>
          <w:b/>
          <w:bCs/>
        </w:rPr>
        <w:t xml:space="preserve">Parking on Forest Avenue </w:t>
      </w:r>
      <w:r w:rsidR="00F1694D">
        <w:rPr>
          <w:rFonts w:ascii="Arial" w:eastAsia="Arial" w:hAnsi="Arial" w:cs="Arial"/>
          <w:b/>
          <w:bCs/>
        </w:rPr>
        <w:t>(</w:t>
      </w:r>
      <w:r w:rsidRPr="000D7A9B">
        <w:rPr>
          <w:rFonts w:ascii="Arial" w:eastAsia="Arial" w:hAnsi="Arial" w:cs="Arial"/>
          <w:b/>
          <w:bCs/>
        </w:rPr>
        <w:t xml:space="preserve">near 23rd, </w:t>
      </w:r>
      <w:r w:rsidR="00087466" w:rsidRPr="000D7A9B">
        <w:rPr>
          <w:rFonts w:ascii="Arial" w:eastAsia="Arial" w:hAnsi="Arial" w:cs="Arial"/>
          <w:b/>
          <w:bCs/>
        </w:rPr>
        <w:t>24</w:t>
      </w:r>
      <w:r w:rsidR="00087466" w:rsidRPr="000D7A9B">
        <w:rPr>
          <w:rFonts w:ascii="Arial" w:eastAsia="Arial" w:hAnsi="Arial" w:cs="Arial"/>
          <w:b/>
          <w:bCs/>
          <w:vertAlign w:val="superscript"/>
        </w:rPr>
        <w:t>th</w:t>
      </w:r>
      <w:r w:rsidR="00087466" w:rsidRPr="000D7A9B">
        <w:rPr>
          <w:rFonts w:ascii="Arial" w:eastAsia="Arial" w:hAnsi="Arial" w:cs="Arial"/>
          <w:b/>
          <w:bCs/>
        </w:rPr>
        <w:t xml:space="preserve">, </w:t>
      </w:r>
      <w:r w:rsidR="00F1694D">
        <w:rPr>
          <w:rFonts w:ascii="Arial" w:eastAsia="Arial" w:hAnsi="Arial" w:cs="Arial"/>
          <w:b/>
          <w:bCs/>
        </w:rPr>
        <w:t xml:space="preserve">&amp; </w:t>
      </w:r>
      <w:r w:rsidRPr="000D7A9B">
        <w:rPr>
          <w:rFonts w:ascii="Arial" w:eastAsia="Arial" w:hAnsi="Arial" w:cs="Arial"/>
          <w:b/>
          <w:bCs/>
        </w:rPr>
        <w:t>25</w:t>
      </w:r>
      <w:r w:rsidRPr="00F1694D">
        <w:rPr>
          <w:rFonts w:ascii="Arial" w:eastAsia="Arial" w:hAnsi="Arial" w:cs="Arial"/>
          <w:b/>
          <w:bCs/>
          <w:vertAlign w:val="superscript"/>
        </w:rPr>
        <w:t>th</w:t>
      </w:r>
      <w:r w:rsidR="00F1694D">
        <w:rPr>
          <w:rFonts w:ascii="Arial" w:eastAsia="Arial" w:hAnsi="Arial" w:cs="Arial"/>
          <w:b/>
          <w:bCs/>
        </w:rPr>
        <w:t xml:space="preserve">): </w:t>
      </w:r>
      <w:r w:rsidR="00F1694D">
        <w:rPr>
          <w:rFonts w:ascii="Arial" w:eastAsia="Arial" w:hAnsi="Arial" w:cs="Arial"/>
        </w:rPr>
        <w:t>Police Dept does not feel revisions are required</w:t>
      </w:r>
    </w:p>
    <w:p w14:paraId="69FA27F8" w14:textId="77777777" w:rsidR="00B86D69" w:rsidRDefault="00F1694D" w:rsidP="009B1260">
      <w:pPr>
        <w:ind w:left="630" w:hanging="360"/>
        <w:rPr>
          <w:rFonts w:ascii="Arial" w:eastAsia="Arial" w:hAnsi="Arial" w:cs="Arial"/>
        </w:rPr>
      </w:pPr>
      <w:r w:rsidRPr="00F1694D">
        <w:rPr>
          <w:rFonts w:ascii="Arial" w:eastAsia="Arial" w:hAnsi="Arial" w:cs="Arial"/>
          <w:b/>
          <w:bCs/>
        </w:rPr>
        <w:t>Traffic control on Buchholz</w:t>
      </w:r>
      <w:r>
        <w:rPr>
          <w:rFonts w:ascii="Arial" w:eastAsia="Arial" w:hAnsi="Arial" w:cs="Arial"/>
          <w:b/>
          <w:bCs/>
        </w:rPr>
        <w:t xml:space="preserve"> south of 11</w:t>
      </w:r>
      <w:r w:rsidRPr="00F1694D">
        <w:rPr>
          <w:rFonts w:ascii="Arial" w:eastAsia="Arial" w:hAnsi="Arial" w:cs="Arial"/>
          <w:b/>
          <w:bCs/>
          <w:vertAlign w:val="superscript"/>
        </w:rPr>
        <w:t>th</w:t>
      </w:r>
      <w:r>
        <w:rPr>
          <w:rFonts w:ascii="Arial" w:eastAsia="Arial" w:hAnsi="Arial" w:cs="Arial"/>
          <w:b/>
          <w:bCs/>
        </w:rPr>
        <w:t xml:space="preserve"> St:  </w:t>
      </w:r>
      <w:r>
        <w:rPr>
          <w:rFonts w:ascii="Arial" w:eastAsia="Arial" w:hAnsi="Arial" w:cs="Arial"/>
        </w:rPr>
        <w:t>Police Dept recommends placement of yield sign; staff will send letters to adjacent residents</w:t>
      </w:r>
    </w:p>
    <w:p w14:paraId="3F380094" w14:textId="1B2D0E1E" w:rsidR="00F1694D" w:rsidRDefault="00B86D69" w:rsidP="009B1260">
      <w:pPr>
        <w:ind w:left="630" w:hanging="360"/>
        <w:rPr>
          <w:rFonts w:ascii="Arial" w:eastAsia="Arial" w:hAnsi="Arial" w:cs="Arial"/>
          <w:b/>
          <w:bCs/>
        </w:rPr>
      </w:pPr>
      <w:r w:rsidRPr="00B86D69">
        <w:rPr>
          <w:rFonts w:ascii="Arial" w:eastAsia="Arial" w:hAnsi="Arial" w:cs="Arial"/>
          <w:b/>
          <w:bCs/>
        </w:rPr>
        <w:t>Concerns</w:t>
      </w:r>
      <w:r>
        <w:rPr>
          <w:rFonts w:ascii="Arial" w:eastAsia="Arial" w:hAnsi="Arial" w:cs="Arial"/>
        </w:rPr>
        <w:t xml:space="preserve"> at 19</w:t>
      </w:r>
      <w:r w:rsidRPr="00B86D69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&amp; Jackson/East St for southbound traffic where SB traffic diverges between East St and Jackson St</w:t>
      </w:r>
      <w:r w:rsidR="00F1694D">
        <w:rPr>
          <w:rFonts w:ascii="Arial" w:eastAsia="Arial" w:hAnsi="Arial" w:cs="Arial"/>
          <w:b/>
          <w:bCs/>
        </w:rPr>
        <w:t xml:space="preserve"> </w:t>
      </w:r>
    </w:p>
    <w:p w14:paraId="2A835530" w14:textId="2FD0047A" w:rsidR="00B86D69" w:rsidRPr="00B86D69" w:rsidRDefault="00B86D69" w:rsidP="009B1260">
      <w:pPr>
        <w:ind w:firstLine="27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Public Works crews</w:t>
      </w:r>
      <w:r>
        <w:rPr>
          <w:rFonts w:ascii="Arial" w:eastAsia="Arial" w:hAnsi="Arial" w:cs="Arial"/>
        </w:rPr>
        <w:t xml:space="preserve"> will be trimming trees to maintain clearance over the streets and sidewalks</w:t>
      </w:r>
    </w:p>
    <w:p w14:paraId="4EF95F92" w14:textId="77777777" w:rsidR="00773918" w:rsidRPr="009B1260" w:rsidRDefault="00773918" w:rsidP="00001822">
      <w:pPr>
        <w:rPr>
          <w:rFonts w:ascii="Arial" w:eastAsia="Arial" w:hAnsi="Arial" w:cs="Arial"/>
          <w:sz w:val="16"/>
          <w:szCs w:val="16"/>
        </w:rPr>
      </w:pPr>
    </w:p>
    <w:p w14:paraId="3681E782" w14:textId="148B1F12" w:rsidR="00773918" w:rsidRDefault="007A6F2E" w:rsidP="009B1260">
      <w:pPr>
        <w:tabs>
          <w:tab w:val="left" w:pos="620"/>
        </w:tabs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2022 and Future Projects:</w:t>
      </w:r>
    </w:p>
    <w:p w14:paraId="3833A412" w14:textId="1BEDA9BC" w:rsidR="007A6F2E" w:rsidRPr="007A6F2E" w:rsidRDefault="007A6F2E" w:rsidP="009B1260">
      <w:pPr>
        <w:tabs>
          <w:tab w:val="left" w:pos="270"/>
        </w:tabs>
      </w:pPr>
      <w:r>
        <w:rPr>
          <w:rFonts w:ascii="Arial" w:eastAsia="Arial" w:hAnsi="Arial" w:cs="Arial"/>
          <w:b/>
          <w:bCs/>
        </w:rPr>
        <w:tab/>
      </w:r>
      <w:r w:rsidRPr="00FD5C0E">
        <w:rPr>
          <w:rFonts w:ascii="Arial" w:eastAsia="Arial" w:hAnsi="Arial" w:cs="Arial"/>
          <w:b/>
          <w:bCs/>
        </w:rPr>
        <w:t>Proposed</w:t>
      </w:r>
      <w:r w:rsidR="002A77FC">
        <w:rPr>
          <w:rFonts w:ascii="Arial" w:eastAsia="Arial" w:hAnsi="Arial" w:cs="Arial"/>
          <w:b/>
          <w:bCs/>
        </w:rPr>
        <w:t xml:space="preserve"> for 2022</w:t>
      </w:r>
      <w:r w:rsidR="00FD5C0E"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</w:rPr>
        <w:t xml:space="preserve"> reconstruction of 17</w:t>
      </w:r>
      <w:r w:rsidRPr="007A6F2E">
        <w:rPr>
          <w:rFonts w:ascii="Arial" w:eastAsia="Arial" w:hAnsi="Arial" w:cs="Arial"/>
          <w:vertAlign w:val="superscript"/>
        </w:rPr>
        <w:t>th</w:t>
      </w:r>
      <w:r>
        <w:rPr>
          <w:rFonts w:ascii="Arial" w:eastAsia="Arial" w:hAnsi="Arial" w:cs="Arial"/>
        </w:rPr>
        <w:t xml:space="preserve"> St</w:t>
      </w:r>
      <w:r w:rsidR="002A77FC">
        <w:rPr>
          <w:rFonts w:ascii="Arial" w:eastAsia="Arial" w:hAnsi="Arial" w:cs="Arial"/>
        </w:rPr>
        <w:t>; resurfacing Zlatnik Dr (17</w:t>
      </w:r>
      <w:r w:rsidR="002A77FC" w:rsidRPr="002A77FC">
        <w:rPr>
          <w:rFonts w:ascii="Arial" w:eastAsia="Arial" w:hAnsi="Arial" w:cs="Arial"/>
          <w:vertAlign w:val="superscript"/>
        </w:rPr>
        <w:t>th</w:t>
      </w:r>
      <w:r w:rsidR="002A77FC">
        <w:rPr>
          <w:rFonts w:ascii="Arial" w:eastAsia="Arial" w:hAnsi="Arial" w:cs="Arial"/>
        </w:rPr>
        <w:t xml:space="preserve"> to Pierce)</w:t>
      </w:r>
      <w:r w:rsidR="00FD5C0E">
        <w:rPr>
          <w:rFonts w:ascii="Arial" w:eastAsia="Arial" w:hAnsi="Arial" w:cs="Arial"/>
        </w:rPr>
        <w:t xml:space="preserve"> </w:t>
      </w:r>
    </w:p>
    <w:p w14:paraId="29F973BB" w14:textId="071E494E" w:rsidR="00773918" w:rsidRPr="00FD5C0E" w:rsidRDefault="002E52B0" w:rsidP="009B1260">
      <w:pPr>
        <w:ind w:left="630" w:hanging="360"/>
      </w:pPr>
      <w:r w:rsidRPr="000D7A9B">
        <w:rPr>
          <w:rFonts w:ascii="Arial" w:eastAsia="Arial" w:hAnsi="Arial" w:cs="Arial"/>
          <w:b/>
          <w:bCs/>
        </w:rPr>
        <w:t>On Hold</w:t>
      </w:r>
      <w:r w:rsidR="002A77FC">
        <w:rPr>
          <w:rFonts w:ascii="Arial" w:eastAsia="Arial" w:hAnsi="Arial" w:cs="Arial"/>
          <w:b/>
          <w:bCs/>
        </w:rPr>
        <w:t xml:space="preserve"> for 2023/future</w:t>
      </w:r>
      <w:r w:rsidRPr="000D7A9B">
        <w:rPr>
          <w:rFonts w:ascii="Arial" w:eastAsia="Arial" w:hAnsi="Arial" w:cs="Arial"/>
          <w:b/>
          <w:bCs/>
        </w:rPr>
        <w:t>:</w:t>
      </w:r>
      <w:r w:rsidR="00FD5C0E">
        <w:rPr>
          <w:rFonts w:ascii="Arial" w:eastAsia="Arial" w:hAnsi="Arial" w:cs="Arial"/>
          <w:b/>
          <w:bCs/>
        </w:rPr>
        <w:t xml:space="preserve">  </w:t>
      </w:r>
      <w:r w:rsidR="003D0C8F" w:rsidRPr="00FD5C0E">
        <w:rPr>
          <w:rFonts w:ascii="Arial" w:eastAsia="Arial" w:hAnsi="Arial" w:cs="Arial"/>
        </w:rPr>
        <w:t xml:space="preserve">Roosevelt </w:t>
      </w:r>
      <w:r w:rsidR="00FD5C0E">
        <w:rPr>
          <w:rFonts w:ascii="Arial" w:eastAsia="Arial" w:hAnsi="Arial" w:cs="Arial"/>
        </w:rPr>
        <w:t>Ave and Lincoln St</w:t>
      </w:r>
      <w:r w:rsidR="002A77FC">
        <w:rPr>
          <w:rFonts w:ascii="Arial" w:eastAsia="Arial" w:hAnsi="Arial" w:cs="Arial"/>
        </w:rPr>
        <w:t xml:space="preserve">; </w:t>
      </w:r>
      <w:r w:rsidR="002A77FC" w:rsidRPr="002A77FC">
        <w:rPr>
          <w:rFonts w:ascii="Arial" w:eastAsia="Arial" w:hAnsi="Arial" w:cs="Arial"/>
        </w:rPr>
        <w:t>Zlatnik from Emmet St to 17</w:t>
      </w:r>
      <w:r w:rsidR="002A77FC" w:rsidRPr="002A77FC">
        <w:rPr>
          <w:rFonts w:ascii="Arial" w:eastAsia="Arial" w:hAnsi="Arial" w:cs="Arial"/>
          <w:vertAlign w:val="superscript"/>
        </w:rPr>
        <w:t>th</w:t>
      </w:r>
      <w:r w:rsidR="002A77FC" w:rsidRPr="002A77FC">
        <w:rPr>
          <w:rFonts w:ascii="Arial" w:eastAsia="Arial" w:hAnsi="Arial" w:cs="Arial"/>
        </w:rPr>
        <w:t xml:space="preserve"> Street</w:t>
      </w:r>
      <w:r w:rsidR="002A77FC">
        <w:rPr>
          <w:rFonts w:ascii="Arial" w:eastAsia="Arial" w:hAnsi="Arial" w:cs="Arial"/>
        </w:rPr>
        <w:t xml:space="preserve">; </w:t>
      </w:r>
      <w:r w:rsidR="002A77FC" w:rsidRPr="002A77FC">
        <w:rPr>
          <w:rFonts w:ascii="Arial" w:eastAsia="Arial" w:hAnsi="Arial" w:cs="Arial"/>
        </w:rPr>
        <w:t>Pierce</w:t>
      </w:r>
      <w:r w:rsidR="002A77FC">
        <w:rPr>
          <w:rFonts w:ascii="Arial" w:eastAsia="Arial" w:hAnsi="Arial" w:cs="Arial"/>
        </w:rPr>
        <w:t xml:space="preserve"> St from</w:t>
      </w:r>
      <w:r w:rsidR="002A77FC" w:rsidRPr="002A77FC">
        <w:rPr>
          <w:rFonts w:ascii="Arial" w:eastAsia="Arial" w:hAnsi="Arial" w:cs="Arial"/>
        </w:rPr>
        <w:t xml:space="preserve"> Zlatnik to 22</w:t>
      </w:r>
      <w:r w:rsidR="002A77FC" w:rsidRPr="002A77FC">
        <w:rPr>
          <w:rFonts w:ascii="Arial" w:eastAsia="Arial" w:hAnsi="Arial" w:cs="Arial"/>
          <w:vertAlign w:val="superscript"/>
        </w:rPr>
        <w:t>nd</w:t>
      </w:r>
      <w:r w:rsidR="002A77FC" w:rsidRPr="002A77FC">
        <w:rPr>
          <w:rFonts w:ascii="Arial" w:eastAsia="Arial" w:hAnsi="Arial" w:cs="Arial"/>
        </w:rPr>
        <w:t xml:space="preserve"> Street</w:t>
      </w:r>
      <w:r w:rsidR="00FD5C0E">
        <w:rPr>
          <w:rFonts w:ascii="Arial" w:eastAsia="Arial" w:hAnsi="Arial" w:cs="Arial"/>
        </w:rPr>
        <w:t xml:space="preserve"> </w:t>
      </w:r>
    </w:p>
    <w:p w14:paraId="5B4119D3" w14:textId="77777777" w:rsidR="00773918" w:rsidRPr="009B1260" w:rsidRDefault="00773918" w:rsidP="00001822">
      <w:pPr>
        <w:rPr>
          <w:rFonts w:ascii="Arial" w:eastAsia="Arial" w:hAnsi="Arial" w:cs="Arial"/>
          <w:sz w:val="16"/>
          <w:szCs w:val="16"/>
        </w:rPr>
      </w:pPr>
    </w:p>
    <w:p w14:paraId="0B89DB60" w14:textId="77777777" w:rsidR="00443E56" w:rsidRPr="00443E56" w:rsidRDefault="00443E56" w:rsidP="00443E56">
      <w:pPr>
        <w:spacing w:line="200" w:lineRule="exact"/>
        <w:rPr>
          <w:rFonts w:ascii="Arial" w:eastAsia="Arial" w:hAnsi="Arial" w:cs="Arial"/>
          <w:b/>
          <w:bCs/>
        </w:rPr>
      </w:pPr>
      <w:r w:rsidRPr="00443E56">
        <w:rPr>
          <w:rFonts w:ascii="Arial" w:eastAsia="Arial" w:hAnsi="Arial" w:cs="Arial"/>
          <w:b/>
          <w:bCs/>
        </w:rPr>
        <w:t>Set Date, Time, and Agenda Items for next Committee Meetings</w:t>
      </w:r>
    </w:p>
    <w:p w14:paraId="42B1A0DB" w14:textId="418FCFCB" w:rsidR="00443E56" w:rsidRPr="00443E56" w:rsidRDefault="00443E56" w:rsidP="00302FFF">
      <w:pPr>
        <w:spacing w:line="200" w:lineRule="exact"/>
        <w:ind w:firstLine="360"/>
        <w:rPr>
          <w:rFonts w:ascii="Arial" w:eastAsia="Arial" w:hAnsi="Arial" w:cs="Arial"/>
        </w:rPr>
      </w:pPr>
      <w:r w:rsidRPr="00443E56">
        <w:rPr>
          <w:rFonts w:ascii="Arial" w:eastAsia="Arial" w:hAnsi="Arial" w:cs="Arial"/>
        </w:rPr>
        <w:t xml:space="preserve">Next meeting will be held </w:t>
      </w:r>
      <w:r>
        <w:rPr>
          <w:rFonts w:ascii="Arial" w:eastAsia="Arial" w:hAnsi="Arial" w:cs="Arial"/>
        </w:rPr>
        <w:t>Wednesday, January 5, 2022</w:t>
      </w:r>
      <w:r w:rsidRPr="00443E56">
        <w:rPr>
          <w:rFonts w:ascii="Arial" w:eastAsia="Arial" w:hAnsi="Arial" w:cs="Arial"/>
        </w:rPr>
        <w:t xml:space="preserve"> </w:t>
      </w:r>
    </w:p>
    <w:p w14:paraId="3374C721" w14:textId="77777777" w:rsidR="00443E56" w:rsidRPr="00443E56" w:rsidRDefault="00443E56" w:rsidP="00443E56">
      <w:pPr>
        <w:spacing w:line="200" w:lineRule="exact"/>
        <w:rPr>
          <w:rFonts w:ascii="Arial" w:eastAsia="Arial" w:hAnsi="Arial" w:cs="Arial"/>
          <w:sz w:val="18"/>
          <w:szCs w:val="18"/>
        </w:rPr>
      </w:pPr>
    </w:p>
    <w:p w14:paraId="2208011A" w14:textId="370BBA8C" w:rsidR="00443E56" w:rsidRPr="00443E56" w:rsidRDefault="00443E56" w:rsidP="00443E56">
      <w:pPr>
        <w:spacing w:line="200" w:lineRule="exact"/>
        <w:rPr>
          <w:rFonts w:ascii="Arial" w:eastAsia="Arial" w:hAnsi="Arial" w:cs="Arial"/>
        </w:rPr>
      </w:pPr>
      <w:r w:rsidRPr="00443E56">
        <w:rPr>
          <w:rFonts w:ascii="Arial" w:eastAsia="Arial" w:hAnsi="Arial" w:cs="Arial"/>
          <w:b/>
          <w:bCs/>
        </w:rPr>
        <w:t xml:space="preserve">Adjournment - </w:t>
      </w:r>
      <w:r w:rsidRPr="00443E56">
        <w:rPr>
          <w:rFonts w:ascii="Arial" w:eastAsia="Arial" w:hAnsi="Arial" w:cs="Arial"/>
        </w:rPr>
        <w:t xml:space="preserve">Motion made by </w:t>
      </w:r>
      <w:r w:rsidR="00302FFF">
        <w:rPr>
          <w:rFonts w:ascii="Arial" w:eastAsia="Arial" w:hAnsi="Arial" w:cs="Arial"/>
        </w:rPr>
        <w:t>Larry Thomas</w:t>
      </w:r>
      <w:r w:rsidRPr="00443E56">
        <w:rPr>
          <w:rFonts w:ascii="Arial" w:eastAsia="Arial" w:hAnsi="Arial" w:cs="Arial"/>
        </w:rPr>
        <w:t>, seconded by Tracey Koach, to adjourn at 6:</w:t>
      </w:r>
      <w:r w:rsidR="00302FFF">
        <w:rPr>
          <w:rFonts w:ascii="Arial" w:eastAsia="Arial" w:hAnsi="Arial" w:cs="Arial"/>
        </w:rPr>
        <w:t>10</w:t>
      </w:r>
      <w:r w:rsidRPr="00443E56">
        <w:rPr>
          <w:rFonts w:ascii="Arial" w:eastAsia="Arial" w:hAnsi="Arial" w:cs="Arial"/>
        </w:rPr>
        <w:t xml:space="preserve"> pm</w:t>
      </w:r>
    </w:p>
    <w:p w14:paraId="7B512860" w14:textId="77777777" w:rsidR="00773918" w:rsidRDefault="00773918">
      <w:pPr>
        <w:spacing w:line="200" w:lineRule="exact"/>
        <w:rPr>
          <w:sz w:val="20"/>
          <w:szCs w:val="20"/>
        </w:rPr>
      </w:pPr>
    </w:p>
    <w:p w14:paraId="1AB24D7E" w14:textId="77777777" w:rsidR="00773918" w:rsidRDefault="00773918">
      <w:pPr>
        <w:spacing w:line="200" w:lineRule="exact"/>
        <w:rPr>
          <w:sz w:val="20"/>
          <w:szCs w:val="20"/>
        </w:rPr>
      </w:pPr>
    </w:p>
    <w:sectPr w:rsidR="00773918">
      <w:type w:val="continuous"/>
      <w:pgSz w:w="12240" w:h="15840"/>
      <w:pgMar w:top="843" w:right="1020" w:bottom="0" w:left="960" w:header="0" w:footer="0" w:gutter="0"/>
      <w:cols w:space="720" w:equalWidth="0">
        <w:col w:w="102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40B04" w14:textId="77777777" w:rsidR="00B46435" w:rsidRDefault="00B46435" w:rsidP="00B46435">
      <w:r>
        <w:separator/>
      </w:r>
    </w:p>
  </w:endnote>
  <w:endnote w:type="continuationSeparator" w:id="0">
    <w:p w14:paraId="5F5ADB15" w14:textId="77777777" w:rsidR="00B46435" w:rsidRDefault="00B46435" w:rsidP="00B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54BDC" w14:textId="77777777" w:rsidR="00B46435" w:rsidRDefault="00B46435" w:rsidP="00B46435">
      <w:r>
        <w:separator/>
      </w:r>
    </w:p>
  </w:footnote>
  <w:footnote w:type="continuationSeparator" w:id="0">
    <w:p w14:paraId="2C3728FA" w14:textId="77777777" w:rsidR="00B46435" w:rsidRDefault="00B46435" w:rsidP="00B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EB"/>
    <w:multiLevelType w:val="hybridMultilevel"/>
    <w:tmpl w:val="E0C6BD48"/>
    <w:lvl w:ilvl="0" w:tplc="1D42C5B6">
      <w:start w:val="11"/>
      <w:numFmt w:val="decimal"/>
      <w:lvlText w:val="%1."/>
      <w:lvlJc w:val="left"/>
    </w:lvl>
    <w:lvl w:ilvl="1" w:tplc="80B28D2E">
      <w:numFmt w:val="decimal"/>
      <w:lvlText w:val=""/>
      <w:lvlJc w:val="left"/>
    </w:lvl>
    <w:lvl w:ilvl="2" w:tplc="8B325E7C">
      <w:numFmt w:val="decimal"/>
      <w:lvlText w:val=""/>
      <w:lvlJc w:val="left"/>
    </w:lvl>
    <w:lvl w:ilvl="3" w:tplc="2F46E400">
      <w:numFmt w:val="decimal"/>
      <w:lvlText w:val=""/>
      <w:lvlJc w:val="left"/>
    </w:lvl>
    <w:lvl w:ilvl="4" w:tplc="708645EC">
      <w:numFmt w:val="decimal"/>
      <w:lvlText w:val=""/>
      <w:lvlJc w:val="left"/>
    </w:lvl>
    <w:lvl w:ilvl="5" w:tplc="C18A552C">
      <w:numFmt w:val="decimal"/>
      <w:lvlText w:val=""/>
      <w:lvlJc w:val="left"/>
    </w:lvl>
    <w:lvl w:ilvl="6" w:tplc="EBE68B52">
      <w:numFmt w:val="decimal"/>
      <w:lvlText w:val=""/>
      <w:lvlJc w:val="left"/>
    </w:lvl>
    <w:lvl w:ilvl="7" w:tplc="37BA5F1C">
      <w:numFmt w:val="decimal"/>
      <w:lvlText w:val=""/>
      <w:lvlJc w:val="left"/>
    </w:lvl>
    <w:lvl w:ilvl="8" w:tplc="36A47EA6">
      <w:numFmt w:val="decimal"/>
      <w:lvlText w:val=""/>
      <w:lvlJc w:val="left"/>
    </w:lvl>
  </w:abstractNum>
  <w:abstractNum w:abstractNumId="1" w15:restartNumberingAfterBreak="0">
    <w:nsid w:val="000026E9"/>
    <w:multiLevelType w:val="hybridMultilevel"/>
    <w:tmpl w:val="3118BAC0"/>
    <w:lvl w:ilvl="0" w:tplc="D6E488BE">
      <w:start w:val="10"/>
      <w:numFmt w:val="decimal"/>
      <w:lvlText w:val="%1."/>
      <w:lvlJc w:val="left"/>
    </w:lvl>
    <w:lvl w:ilvl="1" w:tplc="492A51AA">
      <w:numFmt w:val="decimal"/>
      <w:lvlText w:val=""/>
      <w:lvlJc w:val="left"/>
    </w:lvl>
    <w:lvl w:ilvl="2" w:tplc="3CFC1D96">
      <w:numFmt w:val="decimal"/>
      <w:lvlText w:val=""/>
      <w:lvlJc w:val="left"/>
    </w:lvl>
    <w:lvl w:ilvl="3" w:tplc="6700D3F8">
      <w:numFmt w:val="decimal"/>
      <w:lvlText w:val=""/>
      <w:lvlJc w:val="left"/>
    </w:lvl>
    <w:lvl w:ilvl="4" w:tplc="52AAA6B4">
      <w:numFmt w:val="decimal"/>
      <w:lvlText w:val=""/>
      <w:lvlJc w:val="left"/>
    </w:lvl>
    <w:lvl w:ilvl="5" w:tplc="DC8EE734">
      <w:numFmt w:val="decimal"/>
      <w:lvlText w:val=""/>
      <w:lvlJc w:val="left"/>
    </w:lvl>
    <w:lvl w:ilvl="6" w:tplc="55BA1E7E">
      <w:numFmt w:val="decimal"/>
      <w:lvlText w:val=""/>
      <w:lvlJc w:val="left"/>
    </w:lvl>
    <w:lvl w:ilvl="7" w:tplc="52028BE4">
      <w:numFmt w:val="decimal"/>
      <w:lvlText w:val=""/>
      <w:lvlJc w:val="left"/>
    </w:lvl>
    <w:lvl w:ilvl="8" w:tplc="3272B0C4">
      <w:numFmt w:val="decimal"/>
      <w:lvlText w:val=""/>
      <w:lvlJc w:val="left"/>
    </w:lvl>
  </w:abstractNum>
  <w:abstractNum w:abstractNumId="2" w15:restartNumberingAfterBreak="0">
    <w:nsid w:val="000041BB"/>
    <w:multiLevelType w:val="hybridMultilevel"/>
    <w:tmpl w:val="59AC96AA"/>
    <w:lvl w:ilvl="0" w:tplc="A09862D6">
      <w:start w:val="7"/>
      <w:numFmt w:val="decimal"/>
      <w:lvlText w:val="%1."/>
      <w:lvlJc w:val="left"/>
    </w:lvl>
    <w:lvl w:ilvl="1" w:tplc="48040D46">
      <w:numFmt w:val="decimal"/>
      <w:lvlText w:val=""/>
      <w:lvlJc w:val="left"/>
    </w:lvl>
    <w:lvl w:ilvl="2" w:tplc="974CC218">
      <w:numFmt w:val="decimal"/>
      <w:lvlText w:val=""/>
      <w:lvlJc w:val="left"/>
    </w:lvl>
    <w:lvl w:ilvl="3" w:tplc="BDB441F6">
      <w:numFmt w:val="decimal"/>
      <w:lvlText w:val=""/>
      <w:lvlJc w:val="left"/>
    </w:lvl>
    <w:lvl w:ilvl="4" w:tplc="06B838FC">
      <w:numFmt w:val="decimal"/>
      <w:lvlText w:val=""/>
      <w:lvlJc w:val="left"/>
    </w:lvl>
    <w:lvl w:ilvl="5" w:tplc="6F7C6930">
      <w:numFmt w:val="decimal"/>
      <w:lvlText w:val=""/>
      <w:lvlJc w:val="left"/>
    </w:lvl>
    <w:lvl w:ilvl="6" w:tplc="F3FE11C0">
      <w:numFmt w:val="decimal"/>
      <w:lvlText w:val=""/>
      <w:lvlJc w:val="left"/>
    </w:lvl>
    <w:lvl w:ilvl="7" w:tplc="62C69C44">
      <w:numFmt w:val="decimal"/>
      <w:lvlText w:val=""/>
      <w:lvlJc w:val="left"/>
    </w:lvl>
    <w:lvl w:ilvl="8" w:tplc="54A8247C">
      <w:numFmt w:val="decimal"/>
      <w:lvlText w:val=""/>
      <w:lvlJc w:val="left"/>
    </w:lvl>
  </w:abstractNum>
  <w:abstractNum w:abstractNumId="3" w15:restartNumberingAfterBreak="0">
    <w:nsid w:val="00005AF1"/>
    <w:multiLevelType w:val="hybridMultilevel"/>
    <w:tmpl w:val="6F5C7BE4"/>
    <w:lvl w:ilvl="0" w:tplc="68261818">
      <w:start w:val="1"/>
      <w:numFmt w:val="decimal"/>
      <w:lvlText w:val="%1."/>
      <w:lvlJc w:val="left"/>
    </w:lvl>
    <w:lvl w:ilvl="1" w:tplc="A022AB6E">
      <w:numFmt w:val="decimal"/>
      <w:lvlText w:val=""/>
      <w:lvlJc w:val="left"/>
    </w:lvl>
    <w:lvl w:ilvl="2" w:tplc="0BDAF526">
      <w:numFmt w:val="decimal"/>
      <w:lvlText w:val=""/>
      <w:lvlJc w:val="left"/>
    </w:lvl>
    <w:lvl w:ilvl="3" w:tplc="5E344708">
      <w:numFmt w:val="decimal"/>
      <w:lvlText w:val=""/>
      <w:lvlJc w:val="left"/>
    </w:lvl>
    <w:lvl w:ilvl="4" w:tplc="8474EBDA">
      <w:numFmt w:val="decimal"/>
      <w:lvlText w:val=""/>
      <w:lvlJc w:val="left"/>
    </w:lvl>
    <w:lvl w:ilvl="5" w:tplc="A134DA36">
      <w:numFmt w:val="decimal"/>
      <w:lvlText w:val=""/>
      <w:lvlJc w:val="left"/>
    </w:lvl>
    <w:lvl w:ilvl="6" w:tplc="EC7E4844">
      <w:numFmt w:val="decimal"/>
      <w:lvlText w:val=""/>
      <w:lvlJc w:val="left"/>
    </w:lvl>
    <w:lvl w:ilvl="7" w:tplc="BBDC7AB8">
      <w:numFmt w:val="decimal"/>
      <w:lvlText w:val=""/>
      <w:lvlJc w:val="left"/>
    </w:lvl>
    <w:lvl w:ilvl="8" w:tplc="4FE2221E">
      <w:numFmt w:val="decimal"/>
      <w:lvlText w:val=""/>
      <w:lvlJc w:val="left"/>
    </w:lvl>
  </w:abstractNum>
  <w:abstractNum w:abstractNumId="4" w15:restartNumberingAfterBreak="0">
    <w:nsid w:val="00006DF1"/>
    <w:multiLevelType w:val="hybridMultilevel"/>
    <w:tmpl w:val="6854F588"/>
    <w:lvl w:ilvl="0" w:tplc="EC2E4468">
      <w:start w:val="920"/>
      <w:numFmt w:val="decimal"/>
      <w:lvlText w:val="(%1)"/>
      <w:lvlJc w:val="left"/>
    </w:lvl>
    <w:lvl w:ilvl="1" w:tplc="BD4A79E4">
      <w:numFmt w:val="decimal"/>
      <w:lvlText w:val=""/>
      <w:lvlJc w:val="left"/>
    </w:lvl>
    <w:lvl w:ilvl="2" w:tplc="81D661D8">
      <w:numFmt w:val="decimal"/>
      <w:lvlText w:val=""/>
      <w:lvlJc w:val="left"/>
    </w:lvl>
    <w:lvl w:ilvl="3" w:tplc="298E9766">
      <w:numFmt w:val="decimal"/>
      <w:lvlText w:val=""/>
      <w:lvlJc w:val="left"/>
    </w:lvl>
    <w:lvl w:ilvl="4" w:tplc="A83C8416">
      <w:numFmt w:val="decimal"/>
      <w:lvlText w:val=""/>
      <w:lvlJc w:val="left"/>
    </w:lvl>
    <w:lvl w:ilvl="5" w:tplc="BA80437E">
      <w:numFmt w:val="decimal"/>
      <w:lvlText w:val=""/>
      <w:lvlJc w:val="left"/>
    </w:lvl>
    <w:lvl w:ilvl="6" w:tplc="8748406A">
      <w:numFmt w:val="decimal"/>
      <w:lvlText w:val=""/>
      <w:lvlJc w:val="left"/>
    </w:lvl>
    <w:lvl w:ilvl="7" w:tplc="77E29158">
      <w:numFmt w:val="decimal"/>
      <w:lvlText w:val=""/>
      <w:lvlJc w:val="left"/>
    </w:lvl>
    <w:lvl w:ilvl="8" w:tplc="49FA5676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918"/>
    <w:rsid w:val="00001822"/>
    <w:rsid w:val="00023197"/>
    <w:rsid w:val="0007437D"/>
    <w:rsid w:val="00087466"/>
    <w:rsid w:val="000D7A9B"/>
    <w:rsid w:val="00116750"/>
    <w:rsid w:val="002A77FC"/>
    <w:rsid w:val="002E52B0"/>
    <w:rsid w:val="00302FFF"/>
    <w:rsid w:val="003D0C8F"/>
    <w:rsid w:val="00443E56"/>
    <w:rsid w:val="0049755A"/>
    <w:rsid w:val="005802CB"/>
    <w:rsid w:val="005B5AE5"/>
    <w:rsid w:val="00697A9D"/>
    <w:rsid w:val="006D74AA"/>
    <w:rsid w:val="00773918"/>
    <w:rsid w:val="007A6F2E"/>
    <w:rsid w:val="007B0BB0"/>
    <w:rsid w:val="007D23BD"/>
    <w:rsid w:val="008763FD"/>
    <w:rsid w:val="008978A1"/>
    <w:rsid w:val="00931369"/>
    <w:rsid w:val="009B1260"/>
    <w:rsid w:val="00A36979"/>
    <w:rsid w:val="00B46435"/>
    <w:rsid w:val="00B86D69"/>
    <w:rsid w:val="00BA1006"/>
    <w:rsid w:val="00C55F1F"/>
    <w:rsid w:val="00C801B3"/>
    <w:rsid w:val="00C86EDF"/>
    <w:rsid w:val="00E4171C"/>
    <w:rsid w:val="00F1694D"/>
    <w:rsid w:val="00F80852"/>
    <w:rsid w:val="00FA2B67"/>
    <w:rsid w:val="00FD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97CCA"/>
  <w15:docId w15:val="{D75BBC7A-0E91-4F61-B168-397601CD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64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435"/>
  </w:style>
  <w:style w:type="paragraph" w:styleId="Footer">
    <w:name w:val="footer"/>
    <w:basedOn w:val="Normal"/>
    <w:link w:val="FooterChar"/>
    <w:uiPriority w:val="99"/>
    <w:unhideWhenUsed/>
    <w:rsid w:val="00B464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Amy Raboine</cp:lastModifiedBy>
  <cp:revision>2</cp:revision>
  <cp:lastPrinted>2021-12-03T17:51:00Z</cp:lastPrinted>
  <dcterms:created xsi:type="dcterms:W3CDTF">2021-12-20T16:22:00Z</dcterms:created>
  <dcterms:modified xsi:type="dcterms:W3CDTF">2021-12-20T16:22:00Z</dcterms:modified>
</cp:coreProperties>
</file>