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Default="00C801DC">
      <w:pPr>
        <w:jc w:val="center"/>
        <w:rPr>
          <w:rFonts w:ascii="Arial" w:hAnsi="Arial" w:cs="Arial"/>
          <w:b/>
          <w:sz w:val="22"/>
          <w:szCs w:val="22"/>
        </w:rPr>
      </w:pPr>
    </w:p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9517E8" w:rsidRDefault="00F43F3E">
      <w:pPr>
        <w:pStyle w:val="Heading1"/>
      </w:pPr>
      <w:r>
        <w:t xml:space="preserve">Monday, </w:t>
      </w:r>
      <w:r w:rsidR="00C4224A">
        <w:t>March</w:t>
      </w:r>
      <w:r w:rsidR="00F83B39">
        <w:t xml:space="preserve"> 4</w:t>
      </w:r>
      <w:r>
        <w:t>, 2019</w:t>
      </w:r>
    </w:p>
    <w:p w:rsidR="009517E8" w:rsidRDefault="004825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4:45</w:t>
      </w:r>
      <w:r w:rsidR="007E2C02">
        <w:rPr>
          <w:rFonts w:ascii="Arial" w:hAnsi="Arial" w:cs="Arial"/>
          <w:b/>
          <w:sz w:val="22"/>
          <w:szCs w:val="22"/>
        </w:rPr>
        <w:t xml:space="preserve"> P</w:t>
      </w:r>
      <w:r w:rsidR="009517E8">
        <w:rPr>
          <w:rFonts w:ascii="Arial" w:hAnsi="Arial" w:cs="Arial"/>
          <w:b/>
          <w:sz w:val="22"/>
          <w:szCs w:val="22"/>
        </w:rPr>
        <w:t>.M.</w:t>
      </w:r>
    </w:p>
    <w:p w:rsidR="009517E8" w:rsidRDefault="00D605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</w:t>
      </w:r>
      <w:r w:rsidR="00A35150">
        <w:rPr>
          <w:rFonts w:ascii="Arial" w:hAnsi="Arial" w:cs="Arial"/>
          <w:b/>
          <w:sz w:val="22"/>
          <w:szCs w:val="22"/>
        </w:rPr>
        <w:t>Third Floor Committee</w:t>
      </w:r>
      <w:r w:rsidR="009517E8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Default="000C2F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227542" w:rsidRDefault="009517E8">
      <w:pPr>
        <w:rPr>
          <w:rFonts w:ascii="Arial" w:hAnsi="Arial" w:cs="Arial"/>
          <w:sz w:val="20"/>
          <w:szCs w:val="22"/>
        </w:rPr>
      </w:pPr>
    </w:p>
    <w:p w:rsidR="009517E8" w:rsidRPr="00F2799B" w:rsidRDefault="009517E8" w:rsidP="00F2799B">
      <w:pPr>
        <w:rPr>
          <w:rFonts w:ascii="Arial" w:hAnsi="Arial" w:cs="Arial"/>
          <w:b/>
          <w:sz w:val="22"/>
          <w:szCs w:val="22"/>
        </w:rPr>
      </w:pPr>
      <w:r w:rsidRPr="00F2799B">
        <w:rPr>
          <w:rFonts w:ascii="Arial" w:hAnsi="Arial" w:cs="Arial"/>
          <w:b/>
          <w:sz w:val="22"/>
          <w:szCs w:val="22"/>
        </w:rPr>
        <w:t>Call to Order</w:t>
      </w:r>
    </w:p>
    <w:p w:rsidR="009517E8" w:rsidRPr="00730619" w:rsidRDefault="009517E8" w:rsidP="00F2799B">
      <w:pPr>
        <w:rPr>
          <w:rFonts w:ascii="Arial" w:hAnsi="Arial" w:cs="Arial"/>
          <w:sz w:val="18"/>
          <w:szCs w:val="22"/>
        </w:rPr>
      </w:pPr>
    </w:p>
    <w:p w:rsidR="002E720E" w:rsidRPr="002E720E" w:rsidRDefault="002E720E" w:rsidP="002E720E">
      <w:pPr>
        <w:rPr>
          <w:rFonts w:ascii="Arial" w:eastAsia="PMingLiU" w:hAnsi="Arial" w:cs="Arial"/>
          <w:sz w:val="22"/>
          <w:szCs w:val="22"/>
        </w:rPr>
      </w:pPr>
      <w:r w:rsidRPr="002E720E">
        <w:rPr>
          <w:rFonts w:ascii="Arial" w:hAnsi="Arial"/>
          <w:b/>
          <w:color w:val="000000"/>
          <w:spacing w:val="-1"/>
          <w:sz w:val="22"/>
          <w:szCs w:val="22"/>
        </w:rPr>
        <w:t xml:space="preserve">Roll Call: </w:t>
      </w:r>
      <w:r w:rsidRPr="002E720E">
        <w:rPr>
          <w:rFonts w:ascii="Arial" w:eastAsia="PMingLiU" w:hAnsi="Arial" w:cs="Arial"/>
          <w:sz w:val="22"/>
          <w:szCs w:val="22"/>
        </w:rPr>
        <w:t xml:space="preserve"> David England, Mark Bittner</w:t>
      </w:r>
    </w:p>
    <w:p w:rsidR="002E720E" w:rsidRPr="002E720E" w:rsidRDefault="002E720E" w:rsidP="002E720E">
      <w:pPr>
        <w:ind w:left="810" w:right="-90" w:hanging="540"/>
        <w:rPr>
          <w:rFonts w:ascii="Arial" w:eastAsia="PMingLiU" w:hAnsi="Arial" w:cs="Arial"/>
          <w:sz w:val="22"/>
          <w:szCs w:val="22"/>
        </w:rPr>
      </w:pPr>
      <w:r w:rsidRPr="002E720E">
        <w:rPr>
          <w:rFonts w:ascii="Arial" w:eastAsia="PMingLiU" w:hAnsi="Arial" w:cs="Arial"/>
          <w:b/>
          <w:sz w:val="22"/>
          <w:szCs w:val="22"/>
        </w:rPr>
        <w:t>Staff Present:</w:t>
      </w:r>
      <w:r w:rsidRPr="002E720E">
        <w:rPr>
          <w:rFonts w:ascii="Arial" w:eastAsia="PMingLiU" w:hAnsi="Arial" w:cs="Arial"/>
          <w:sz w:val="22"/>
          <w:szCs w:val="22"/>
        </w:rPr>
        <w:t xml:space="preserve"> Jim McDonald (City Engineer/Public Works Director); Scott Ahl (Civil Engineer II)</w:t>
      </w:r>
    </w:p>
    <w:p w:rsidR="002E720E" w:rsidRPr="002E720E" w:rsidRDefault="002E720E" w:rsidP="002E720E">
      <w:pPr>
        <w:ind w:hanging="450"/>
        <w:rPr>
          <w:rFonts w:ascii="Arial" w:hAnsi="Arial" w:cs="Arial"/>
          <w:sz w:val="18"/>
          <w:szCs w:val="22"/>
        </w:rPr>
      </w:pPr>
    </w:p>
    <w:p w:rsidR="002E720E" w:rsidRPr="002E720E" w:rsidRDefault="002E720E" w:rsidP="002E720E">
      <w:pPr>
        <w:ind w:left="360" w:hanging="450"/>
        <w:rPr>
          <w:rFonts w:ascii="Arial" w:hAnsi="Arial" w:cs="Arial"/>
          <w:b/>
          <w:sz w:val="22"/>
          <w:szCs w:val="22"/>
        </w:rPr>
      </w:pPr>
      <w:r w:rsidRPr="002E720E">
        <w:rPr>
          <w:rFonts w:ascii="Arial" w:hAnsi="Arial" w:cs="Arial"/>
          <w:b/>
          <w:sz w:val="22"/>
          <w:szCs w:val="22"/>
        </w:rPr>
        <w:t>Review and Approval of Minutes</w:t>
      </w:r>
    </w:p>
    <w:p w:rsidR="002E720E" w:rsidRPr="002E720E" w:rsidRDefault="002E720E" w:rsidP="002E720E">
      <w:pPr>
        <w:ind w:left="540" w:hanging="360"/>
        <w:rPr>
          <w:rFonts w:ascii="Arial" w:eastAsia="PMingLiU" w:hAnsi="Arial" w:cs="Arial"/>
          <w:b/>
          <w:sz w:val="22"/>
          <w:szCs w:val="22"/>
        </w:rPr>
      </w:pPr>
      <w:r w:rsidRPr="002E720E">
        <w:rPr>
          <w:rFonts w:ascii="Arial" w:hAnsi="Arial" w:cs="Arial"/>
          <w:b/>
          <w:sz w:val="22"/>
          <w:szCs w:val="22"/>
        </w:rPr>
        <w:tab/>
      </w:r>
      <w:r w:rsidRPr="002E720E">
        <w:rPr>
          <w:rFonts w:ascii="Arial" w:eastAsia="PMingLiU" w:hAnsi="Arial" w:cs="Arial"/>
          <w:sz w:val="22"/>
          <w:szCs w:val="22"/>
        </w:rPr>
        <w:t xml:space="preserve">Motion by </w:t>
      </w:r>
      <w:r w:rsidR="00CA3CE1" w:rsidRPr="002E720E">
        <w:rPr>
          <w:rFonts w:ascii="Arial" w:eastAsia="PMingLiU" w:hAnsi="Arial" w:cs="Arial"/>
          <w:sz w:val="22"/>
          <w:szCs w:val="22"/>
        </w:rPr>
        <w:t>David England</w:t>
      </w:r>
      <w:r w:rsidRPr="002E720E">
        <w:rPr>
          <w:rFonts w:ascii="Arial" w:eastAsia="PMingLiU" w:hAnsi="Arial" w:cs="Arial"/>
          <w:sz w:val="22"/>
          <w:szCs w:val="22"/>
        </w:rPr>
        <w:t>, and seconded by</w:t>
      </w:r>
      <w:r w:rsidR="00820280">
        <w:rPr>
          <w:rFonts w:ascii="Arial" w:eastAsia="PMingLiU" w:hAnsi="Arial" w:cs="Arial"/>
          <w:sz w:val="22"/>
          <w:szCs w:val="22"/>
        </w:rPr>
        <w:t xml:space="preserve"> </w:t>
      </w:r>
      <w:r w:rsidR="00820280" w:rsidRPr="002E720E">
        <w:rPr>
          <w:rFonts w:ascii="Arial" w:eastAsia="PMingLiU" w:hAnsi="Arial" w:cs="Arial"/>
          <w:sz w:val="22"/>
          <w:szCs w:val="22"/>
        </w:rPr>
        <w:t>Mark Bittner</w:t>
      </w:r>
      <w:r w:rsidRPr="002E720E">
        <w:rPr>
          <w:rFonts w:ascii="Arial" w:eastAsia="PMingLiU" w:hAnsi="Arial" w:cs="Arial"/>
          <w:sz w:val="22"/>
          <w:szCs w:val="22"/>
        </w:rPr>
        <w:t>, to approve minutes as presented.  Motion carried upon unanimous voice vote.</w:t>
      </w:r>
    </w:p>
    <w:p w:rsidR="009246D3" w:rsidRPr="00730619" w:rsidRDefault="009246D3" w:rsidP="00F2799B">
      <w:pPr>
        <w:rPr>
          <w:rFonts w:ascii="Arial" w:hAnsi="Arial" w:cs="Arial"/>
          <w:sz w:val="18"/>
          <w:szCs w:val="22"/>
        </w:rPr>
      </w:pPr>
    </w:p>
    <w:p w:rsidR="00F83B39" w:rsidRDefault="00A76485" w:rsidP="009871BC">
      <w:pPr>
        <w:ind w:left="540" w:hanging="630"/>
        <w:rPr>
          <w:rFonts w:ascii="Arial" w:hAnsi="Arial" w:cs="Arial"/>
          <w:sz w:val="22"/>
          <w:szCs w:val="22"/>
        </w:rPr>
      </w:pPr>
      <w:r w:rsidRPr="00F2799B">
        <w:rPr>
          <w:rFonts w:ascii="Arial" w:hAnsi="Arial" w:cs="Arial"/>
          <w:b/>
          <w:sz w:val="22"/>
          <w:szCs w:val="22"/>
        </w:rPr>
        <w:t>Traffic/Parking Controls</w:t>
      </w:r>
      <w:r w:rsidR="006D7103" w:rsidRPr="00F2799B">
        <w:rPr>
          <w:rFonts w:ascii="Arial" w:hAnsi="Arial" w:cs="Arial"/>
          <w:b/>
          <w:sz w:val="22"/>
          <w:szCs w:val="22"/>
        </w:rPr>
        <w:t xml:space="preserve"> Discussion and </w:t>
      </w:r>
      <w:r w:rsidR="00F83B39" w:rsidRPr="00F2799B">
        <w:rPr>
          <w:rFonts w:ascii="Arial" w:hAnsi="Arial" w:cs="Arial"/>
          <w:b/>
          <w:sz w:val="22"/>
          <w:szCs w:val="22"/>
        </w:rPr>
        <w:t>Enforcement Updates</w:t>
      </w:r>
      <w:r w:rsidR="00820280">
        <w:rPr>
          <w:rFonts w:ascii="Arial" w:hAnsi="Arial" w:cs="Arial"/>
          <w:b/>
          <w:sz w:val="22"/>
          <w:szCs w:val="22"/>
        </w:rPr>
        <w:t xml:space="preserve"> – </w:t>
      </w:r>
      <w:r w:rsidR="00820280">
        <w:rPr>
          <w:rFonts w:ascii="Arial" w:hAnsi="Arial" w:cs="Arial"/>
          <w:sz w:val="22"/>
          <w:szCs w:val="22"/>
        </w:rPr>
        <w:t>Reviewed traffic incident on Forest Avenue, N of 23</w:t>
      </w:r>
      <w:r w:rsidR="00820280" w:rsidRPr="00820280">
        <w:rPr>
          <w:rFonts w:ascii="Arial" w:hAnsi="Arial" w:cs="Arial"/>
          <w:sz w:val="22"/>
          <w:szCs w:val="22"/>
          <w:vertAlign w:val="superscript"/>
        </w:rPr>
        <w:t>rd</w:t>
      </w:r>
      <w:r w:rsidR="00820280">
        <w:rPr>
          <w:rFonts w:ascii="Arial" w:hAnsi="Arial" w:cs="Arial"/>
          <w:sz w:val="22"/>
          <w:szCs w:val="22"/>
        </w:rPr>
        <w:t xml:space="preserve"> Street; request to delineate traffic lanes via a dashed taper line </w:t>
      </w:r>
      <w:proofErr w:type="gramStart"/>
      <w:r w:rsidR="00820280">
        <w:rPr>
          <w:rFonts w:ascii="Arial" w:hAnsi="Arial" w:cs="Arial"/>
          <w:sz w:val="22"/>
          <w:szCs w:val="22"/>
        </w:rPr>
        <w:t>similar to</w:t>
      </w:r>
      <w:proofErr w:type="gramEnd"/>
      <w:r w:rsidR="00820280">
        <w:rPr>
          <w:rFonts w:ascii="Arial" w:hAnsi="Arial" w:cs="Arial"/>
          <w:sz w:val="22"/>
          <w:szCs w:val="22"/>
        </w:rPr>
        <w:t xml:space="preserve"> Lincoln Avenue</w:t>
      </w:r>
      <w:r w:rsidR="00DE4434">
        <w:rPr>
          <w:rFonts w:ascii="Arial" w:hAnsi="Arial" w:cs="Arial"/>
          <w:sz w:val="22"/>
          <w:szCs w:val="22"/>
        </w:rPr>
        <w:t>, 22</w:t>
      </w:r>
      <w:r w:rsidR="00DE4434" w:rsidRPr="00DE4434">
        <w:rPr>
          <w:rFonts w:ascii="Arial" w:hAnsi="Arial" w:cs="Arial"/>
          <w:sz w:val="22"/>
          <w:szCs w:val="22"/>
          <w:vertAlign w:val="superscript"/>
        </w:rPr>
        <w:t>nd</w:t>
      </w:r>
      <w:r w:rsidR="00DE4434">
        <w:rPr>
          <w:rFonts w:ascii="Arial" w:hAnsi="Arial" w:cs="Arial"/>
          <w:sz w:val="22"/>
          <w:szCs w:val="22"/>
        </w:rPr>
        <w:t xml:space="preserve"> to 23</w:t>
      </w:r>
      <w:r w:rsidR="00DE4434" w:rsidRPr="00DE4434">
        <w:rPr>
          <w:rFonts w:ascii="Arial" w:hAnsi="Arial" w:cs="Arial"/>
          <w:sz w:val="22"/>
          <w:szCs w:val="22"/>
          <w:vertAlign w:val="superscript"/>
        </w:rPr>
        <w:t>rd</w:t>
      </w:r>
      <w:r w:rsidR="00DE4434">
        <w:rPr>
          <w:rFonts w:ascii="Arial" w:hAnsi="Arial" w:cs="Arial"/>
          <w:sz w:val="22"/>
          <w:szCs w:val="22"/>
        </w:rPr>
        <w:t xml:space="preserve"> St</w:t>
      </w:r>
      <w:r w:rsidR="00820280">
        <w:rPr>
          <w:rFonts w:ascii="Arial" w:hAnsi="Arial" w:cs="Arial"/>
          <w:sz w:val="22"/>
          <w:szCs w:val="22"/>
        </w:rPr>
        <w:t xml:space="preserve">; </w:t>
      </w:r>
      <w:r w:rsidR="00DE4434">
        <w:rPr>
          <w:rFonts w:ascii="Arial" w:hAnsi="Arial" w:cs="Arial"/>
          <w:sz w:val="22"/>
          <w:szCs w:val="22"/>
        </w:rPr>
        <w:t xml:space="preserve">The Committee also inquired about reviewing the </w:t>
      </w:r>
      <w:r w:rsidR="00820280">
        <w:rPr>
          <w:rFonts w:ascii="Arial" w:hAnsi="Arial" w:cs="Arial"/>
          <w:sz w:val="22"/>
          <w:szCs w:val="22"/>
        </w:rPr>
        <w:t>traffic flow</w:t>
      </w:r>
      <w:r w:rsidR="00DE4434">
        <w:rPr>
          <w:rFonts w:ascii="Arial" w:hAnsi="Arial" w:cs="Arial"/>
          <w:sz w:val="22"/>
          <w:szCs w:val="22"/>
        </w:rPr>
        <w:t>,</w:t>
      </w:r>
      <w:r w:rsidR="00820280">
        <w:rPr>
          <w:rFonts w:ascii="Arial" w:hAnsi="Arial" w:cs="Arial"/>
          <w:sz w:val="22"/>
          <w:szCs w:val="22"/>
        </w:rPr>
        <w:t xml:space="preserve"> </w:t>
      </w:r>
      <w:r w:rsidR="00DE4434">
        <w:rPr>
          <w:rFonts w:ascii="Arial" w:hAnsi="Arial" w:cs="Arial"/>
          <w:sz w:val="22"/>
          <w:szCs w:val="22"/>
        </w:rPr>
        <w:t xml:space="preserve">and signage, </w:t>
      </w:r>
      <w:r w:rsidR="00820280">
        <w:rPr>
          <w:rFonts w:ascii="Arial" w:hAnsi="Arial" w:cs="Arial"/>
          <w:sz w:val="22"/>
          <w:szCs w:val="22"/>
        </w:rPr>
        <w:t>at Piggly Wiggly driveways</w:t>
      </w:r>
      <w:r w:rsidR="00DE4434">
        <w:rPr>
          <w:rFonts w:ascii="Arial" w:hAnsi="Arial" w:cs="Arial"/>
          <w:sz w:val="22"/>
          <w:szCs w:val="22"/>
        </w:rPr>
        <w:t>. Staff will inform Inspections Department of this issue.</w:t>
      </w:r>
    </w:p>
    <w:p w:rsidR="009871BC" w:rsidRPr="00820280" w:rsidRDefault="009871BC" w:rsidP="009871BC">
      <w:pPr>
        <w:ind w:left="63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Review directional signage to Point Beach State Forest and Neshotah Beach from I-43</w:t>
      </w:r>
      <w:r w:rsidR="00DE4434">
        <w:rPr>
          <w:rFonts w:ascii="Arial" w:hAnsi="Arial" w:cs="Arial"/>
          <w:sz w:val="22"/>
          <w:szCs w:val="22"/>
        </w:rPr>
        <w:t xml:space="preserve"> to and through Two Rivers</w:t>
      </w:r>
      <w:r>
        <w:rPr>
          <w:rFonts w:ascii="Arial" w:hAnsi="Arial" w:cs="Arial"/>
          <w:sz w:val="22"/>
          <w:szCs w:val="22"/>
        </w:rPr>
        <w:t xml:space="preserve">; DOT stated there is not </w:t>
      </w:r>
      <w:proofErr w:type="gramStart"/>
      <w:r>
        <w:rPr>
          <w:rFonts w:ascii="Arial" w:hAnsi="Arial" w:cs="Arial"/>
          <w:sz w:val="22"/>
          <w:szCs w:val="22"/>
        </w:rPr>
        <w:t>sufficient</w:t>
      </w:r>
      <w:proofErr w:type="gramEnd"/>
      <w:r>
        <w:rPr>
          <w:rFonts w:ascii="Arial" w:hAnsi="Arial" w:cs="Arial"/>
          <w:sz w:val="22"/>
          <w:szCs w:val="22"/>
        </w:rPr>
        <w:t xml:space="preserve"> traffic volumes; there may be a chance if DNR would request this signage to the Forest.</w:t>
      </w:r>
    </w:p>
    <w:p w:rsidR="00811FA3" w:rsidRPr="00227542" w:rsidRDefault="00811FA3" w:rsidP="00F2799B">
      <w:pPr>
        <w:rPr>
          <w:rFonts w:ascii="Arial" w:hAnsi="Arial" w:cs="Arial"/>
          <w:sz w:val="18"/>
          <w:szCs w:val="22"/>
        </w:rPr>
      </w:pPr>
    </w:p>
    <w:p w:rsidR="00772BD1" w:rsidRPr="00F2799B" w:rsidRDefault="006104AD" w:rsidP="00F2799B">
      <w:pPr>
        <w:rPr>
          <w:rFonts w:ascii="Arial" w:hAnsi="Arial" w:cs="Arial"/>
          <w:b/>
          <w:sz w:val="22"/>
          <w:szCs w:val="22"/>
        </w:rPr>
      </w:pPr>
      <w:r w:rsidRPr="00F2799B">
        <w:rPr>
          <w:rFonts w:ascii="Arial" w:hAnsi="Arial" w:cs="Arial"/>
          <w:b/>
          <w:sz w:val="22"/>
          <w:szCs w:val="22"/>
        </w:rPr>
        <w:t>2019</w:t>
      </w:r>
      <w:r w:rsidR="00AB0518" w:rsidRPr="00F2799B">
        <w:rPr>
          <w:rFonts w:ascii="Arial" w:hAnsi="Arial" w:cs="Arial"/>
          <w:b/>
          <w:sz w:val="22"/>
          <w:szCs w:val="22"/>
        </w:rPr>
        <w:t xml:space="preserve"> Project Updates, Discussion and Action as needed.</w:t>
      </w:r>
    </w:p>
    <w:p w:rsidR="00772BD1" w:rsidRDefault="00304D25" w:rsidP="007D2E88">
      <w:pPr>
        <w:ind w:left="630" w:hanging="360"/>
        <w:rPr>
          <w:rFonts w:ascii="Arial" w:hAnsi="Arial" w:cs="Arial"/>
          <w:sz w:val="22"/>
          <w:szCs w:val="22"/>
        </w:rPr>
      </w:pPr>
      <w:r w:rsidRPr="00F2799B">
        <w:rPr>
          <w:rFonts w:ascii="Arial" w:hAnsi="Arial" w:cs="Arial"/>
          <w:b/>
          <w:sz w:val="22"/>
          <w:szCs w:val="22"/>
        </w:rPr>
        <w:t>Recreational</w:t>
      </w:r>
      <w:r w:rsidR="00772BD1" w:rsidRPr="00F2799B">
        <w:rPr>
          <w:rFonts w:ascii="Arial" w:hAnsi="Arial" w:cs="Arial"/>
          <w:b/>
          <w:sz w:val="22"/>
          <w:szCs w:val="22"/>
        </w:rPr>
        <w:t xml:space="preserve"> Trail between Old Highlift and South Pier</w:t>
      </w:r>
      <w:r w:rsidR="007D2E88">
        <w:rPr>
          <w:rFonts w:ascii="Arial" w:hAnsi="Arial" w:cs="Arial"/>
          <w:b/>
          <w:sz w:val="22"/>
          <w:szCs w:val="22"/>
        </w:rPr>
        <w:t xml:space="preserve"> – </w:t>
      </w:r>
      <w:r w:rsidR="007D2E88">
        <w:rPr>
          <w:rFonts w:ascii="Arial" w:hAnsi="Arial" w:cs="Arial"/>
          <w:sz w:val="22"/>
          <w:szCs w:val="22"/>
        </w:rPr>
        <w:t>staff spoke with Seagull Marina regarding moving fence along public property line between Public Works and the Marina</w:t>
      </w:r>
    </w:p>
    <w:p w:rsidR="007D2E88" w:rsidRDefault="007D2E88" w:rsidP="00E95A74">
      <w:pPr>
        <w:ind w:left="630" w:hanging="270"/>
        <w:rPr>
          <w:rFonts w:ascii="Arial" w:hAnsi="Arial" w:cs="Arial"/>
          <w:sz w:val="22"/>
          <w:szCs w:val="22"/>
        </w:rPr>
      </w:pPr>
      <w:r w:rsidRPr="00E95A7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would like to have a fence along west/north side of trail; Seagull Marina will check with other owners for consensus</w:t>
      </w:r>
    </w:p>
    <w:p w:rsidR="007D2E88" w:rsidRDefault="007D2E88" w:rsidP="00E95A74">
      <w:pPr>
        <w:ind w:left="63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staff affirmed trail will be handicap and pedestrian accessible; also need to make sure permission for signage is obtained if signs are proposed on/near pier</w:t>
      </w:r>
    </w:p>
    <w:p w:rsidR="007D2E88" w:rsidRPr="00227542" w:rsidRDefault="007D2E88" w:rsidP="007D2E88">
      <w:pPr>
        <w:ind w:left="540" w:hanging="90"/>
        <w:rPr>
          <w:rFonts w:ascii="Arial" w:hAnsi="Arial" w:cs="Arial"/>
          <w:sz w:val="18"/>
          <w:szCs w:val="22"/>
        </w:rPr>
      </w:pPr>
    </w:p>
    <w:p w:rsidR="006104AD" w:rsidRDefault="006104AD" w:rsidP="00227542">
      <w:pPr>
        <w:ind w:left="540" w:hanging="270"/>
        <w:rPr>
          <w:rFonts w:ascii="Arial" w:hAnsi="Arial" w:cs="Arial"/>
          <w:sz w:val="22"/>
          <w:szCs w:val="22"/>
        </w:rPr>
      </w:pPr>
      <w:r w:rsidRPr="00F2799B">
        <w:rPr>
          <w:rFonts w:ascii="Arial" w:hAnsi="Arial" w:cs="Arial"/>
          <w:b/>
          <w:sz w:val="22"/>
          <w:szCs w:val="22"/>
        </w:rPr>
        <w:t>Riverview Pond</w:t>
      </w:r>
      <w:r w:rsidR="00E95A74">
        <w:rPr>
          <w:rFonts w:ascii="Arial" w:hAnsi="Arial" w:cs="Arial"/>
          <w:b/>
          <w:sz w:val="22"/>
          <w:szCs w:val="22"/>
        </w:rPr>
        <w:t xml:space="preserve"> – </w:t>
      </w:r>
      <w:r w:rsidR="00E95A74">
        <w:rPr>
          <w:rFonts w:ascii="Arial" w:hAnsi="Arial" w:cs="Arial"/>
          <w:sz w:val="22"/>
          <w:szCs w:val="22"/>
        </w:rPr>
        <w:t>staff working on offer to purchase property; proposed schedule – 2020 construction</w:t>
      </w:r>
    </w:p>
    <w:p w:rsidR="00227542" w:rsidRPr="00227542" w:rsidRDefault="00227542" w:rsidP="00227542">
      <w:pPr>
        <w:ind w:left="540" w:hanging="270"/>
        <w:rPr>
          <w:rFonts w:ascii="Arial" w:hAnsi="Arial" w:cs="Arial"/>
          <w:sz w:val="18"/>
          <w:szCs w:val="22"/>
        </w:rPr>
      </w:pPr>
    </w:p>
    <w:p w:rsidR="006104AD" w:rsidRDefault="006104AD" w:rsidP="00227542">
      <w:pPr>
        <w:ind w:left="540" w:hanging="270"/>
        <w:rPr>
          <w:rFonts w:ascii="Arial" w:hAnsi="Arial" w:cs="Arial"/>
          <w:sz w:val="22"/>
          <w:szCs w:val="22"/>
        </w:rPr>
      </w:pPr>
      <w:r w:rsidRPr="00F2799B">
        <w:rPr>
          <w:rFonts w:ascii="Arial" w:hAnsi="Arial" w:cs="Arial"/>
          <w:b/>
          <w:sz w:val="22"/>
          <w:szCs w:val="22"/>
        </w:rPr>
        <w:t>14</w:t>
      </w:r>
      <w:r w:rsidRPr="00F2799B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F6D70" w:rsidRPr="00F2799B">
        <w:rPr>
          <w:rFonts w:ascii="Arial" w:hAnsi="Arial" w:cs="Arial"/>
          <w:b/>
          <w:sz w:val="22"/>
          <w:szCs w:val="22"/>
        </w:rPr>
        <w:t xml:space="preserve"> Street</w:t>
      </w:r>
      <w:r w:rsidR="00E95A74">
        <w:rPr>
          <w:rFonts w:ascii="Arial" w:hAnsi="Arial" w:cs="Arial"/>
          <w:b/>
          <w:sz w:val="22"/>
          <w:szCs w:val="22"/>
        </w:rPr>
        <w:t xml:space="preserve"> – </w:t>
      </w:r>
      <w:r w:rsidR="00E95A74">
        <w:rPr>
          <w:rFonts w:ascii="Arial" w:hAnsi="Arial" w:cs="Arial"/>
          <w:sz w:val="22"/>
          <w:szCs w:val="22"/>
        </w:rPr>
        <w:t>expect to award contract today; will notify residents of informational meeting on March 14</w:t>
      </w:r>
      <w:r w:rsidR="00E95A74" w:rsidRPr="00E95A74">
        <w:rPr>
          <w:rFonts w:ascii="Arial" w:hAnsi="Arial" w:cs="Arial"/>
          <w:sz w:val="22"/>
          <w:szCs w:val="22"/>
          <w:vertAlign w:val="superscript"/>
        </w:rPr>
        <w:t>th</w:t>
      </w:r>
      <w:r w:rsidR="00E95A74">
        <w:rPr>
          <w:rFonts w:ascii="Arial" w:hAnsi="Arial" w:cs="Arial"/>
          <w:sz w:val="22"/>
          <w:szCs w:val="22"/>
        </w:rPr>
        <w:t>, with official public hearing at March 18</w:t>
      </w:r>
      <w:r w:rsidR="00E95A74" w:rsidRPr="00E95A74">
        <w:rPr>
          <w:rFonts w:ascii="Arial" w:hAnsi="Arial" w:cs="Arial"/>
          <w:sz w:val="22"/>
          <w:szCs w:val="22"/>
          <w:vertAlign w:val="superscript"/>
        </w:rPr>
        <w:t>th</w:t>
      </w:r>
      <w:r w:rsidR="00E95A74">
        <w:rPr>
          <w:rFonts w:ascii="Arial" w:hAnsi="Arial" w:cs="Arial"/>
          <w:sz w:val="22"/>
          <w:szCs w:val="22"/>
        </w:rPr>
        <w:t xml:space="preserve"> Council meeting</w:t>
      </w:r>
    </w:p>
    <w:p w:rsidR="00227542" w:rsidRPr="00227542" w:rsidRDefault="00227542" w:rsidP="00227542">
      <w:pPr>
        <w:ind w:left="540" w:hanging="270"/>
        <w:rPr>
          <w:rFonts w:ascii="Arial" w:hAnsi="Arial" w:cs="Arial"/>
          <w:sz w:val="18"/>
          <w:szCs w:val="22"/>
        </w:rPr>
      </w:pPr>
    </w:p>
    <w:p w:rsidR="00DF69E6" w:rsidRPr="00E95A74" w:rsidRDefault="00014425" w:rsidP="00227542">
      <w:pPr>
        <w:ind w:left="540" w:hanging="270"/>
        <w:rPr>
          <w:rFonts w:ascii="Arial" w:hAnsi="Arial" w:cs="Arial"/>
          <w:sz w:val="22"/>
          <w:szCs w:val="22"/>
        </w:rPr>
      </w:pPr>
      <w:r w:rsidRPr="00F2799B">
        <w:rPr>
          <w:rFonts w:ascii="Arial" w:hAnsi="Arial" w:cs="Arial"/>
          <w:b/>
          <w:sz w:val="22"/>
          <w:szCs w:val="22"/>
        </w:rPr>
        <w:t>Washington Stree</w:t>
      </w:r>
      <w:r w:rsidR="00DC5D44" w:rsidRPr="00F2799B">
        <w:rPr>
          <w:rFonts w:ascii="Arial" w:hAnsi="Arial" w:cs="Arial"/>
          <w:b/>
          <w:sz w:val="22"/>
          <w:szCs w:val="22"/>
        </w:rPr>
        <w:t>t Bridge and Traffic Issues</w:t>
      </w:r>
      <w:r w:rsidR="00304D25" w:rsidRPr="00F2799B">
        <w:rPr>
          <w:rFonts w:ascii="Arial" w:hAnsi="Arial" w:cs="Arial"/>
          <w:b/>
          <w:sz w:val="22"/>
          <w:szCs w:val="22"/>
        </w:rPr>
        <w:t>/East River St. Dev.</w:t>
      </w:r>
      <w:r w:rsidR="00E95A74">
        <w:rPr>
          <w:rFonts w:ascii="Arial" w:hAnsi="Arial" w:cs="Arial"/>
          <w:b/>
          <w:sz w:val="22"/>
          <w:szCs w:val="22"/>
        </w:rPr>
        <w:t xml:space="preserve"> – </w:t>
      </w:r>
      <w:r w:rsidR="00E95A74">
        <w:rPr>
          <w:rFonts w:ascii="Arial" w:hAnsi="Arial" w:cs="Arial"/>
          <w:sz w:val="22"/>
          <w:szCs w:val="22"/>
        </w:rPr>
        <w:t>DOT plans on bridge rehabilitation work after 2020; schedule not finalized; building modifications by DPW staff when time permits</w:t>
      </w:r>
    </w:p>
    <w:p w:rsidR="00F7406A" w:rsidRPr="00730619" w:rsidRDefault="00F7406A" w:rsidP="00F2799B">
      <w:pPr>
        <w:rPr>
          <w:rFonts w:ascii="Arial" w:hAnsi="Arial" w:cs="Arial"/>
          <w:b/>
          <w:sz w:val="18"/>
          <w:szCs w:val="22"/>
        </w:rPr>
      </w:pPr>
    </w:p>
    <w:p w:rsidR="00D8096D" w:rsidRPr="00F2799B" w:rsidRDefault="00F7406A" w:rsidP="00F2799B">
      <w:pPr>
        <w:rPr>
          <w:rFonts w:ascii="Arial" w:hAnsi="Arial" w:cs="Arial"/>
          <w:b/>
          <w:sz w:val="22"/>
          <w:szCs w:val="22"/>
        </w:rPr>
      </w:pPr>
      <w:r w:rsidRPr="00F2799B">
        <w:rPr>
          <w:rFonts w:ascii="Arial" w:hAnsi="Arial" w:cs="Arial"/>
          <w:b/>
          <w:sz w:val="22"/>
          <w:szCs w:val="22"/>
        </w:rPr>
        <w:t>Other Items that may come before the Committee</w:t>
      </w:r>
      <w:r w:rsidR="00D8096D" w:rsidRPr="00F2799B">
        <w:rPr>
          <w:rFonts w:ascii="Arial" w:hAnsi="Arial" w:cs="Arial"/>
          <w:b/>
          <w:sz w:val="22"/>
          <w:szCs w:val="22"/>
        </w:rPr>
        <w:t xml:space="preserve">:  </w:t>
      </w:r>
    </w:p>
    <w:p w:rsidR="0007078C" w:rsidRPr="00E95A74" w:rsidRDefault="00A306C9" w:rsidP="00227542">
      <w:pPr>
        <w:ind w:left="630" w:hanging="360"/>
        <w:rPr>
          <w:rFonts w:ascii="Arial" w:hAnsi="Arial" w:cs="Arial"/>
          <w:sz w:val="22"/>
          <w:szCs w:val="22"/>
        </w:rPr>
      </w:pPr>
      <w:r w:rsidRPr="00F2799B">
        <w:rPr>
          <w:rFonts w:ascii="Arial" w:hAnsi="Arial" w:cs="Arial"/>
          <w:b/>
          <w:sz w:val="22"/>
          <w:szCs w:val="22"/>
        </w:rPr>
        <w:t xml:space="preserve">Concrete Recycling Pile location </w:t>
      </w:r>
      <w:r w:rsidR="00D60575" w:rsidRPr="00F2799B">
        <w:rPr>
          <w:rFonts w:ascii="Arial" w:hAnsi="Arial" w:cs="Arial"/>
          <w:b/>
          <w:sz w:val="22"/>
          <w:szCs w:val="22"/>
        </w:rPr>
        <w:t>–</w:t>
      </w:r>
      <w:r w:rsidRPr="00F2799B">
        <w:rPr>
          <w:rFonts w:ascii="Arial" w:hAnsi="Arial" w:cs="Arial"/>
          <w:b/>
          <w:sz w:val="22"/>
          <w:szCs w:val="22"/>
        </w:rPr>
        <w:t xml:space="preserve"> </w:t>
      </w:r>
      <w:r w:rsidR="00E95A74">
        <w:rPr>
          <w:rFonts w:ascii="Arial" w:hAnsi="Arial" w:cs="Arial"/>
          <w:sz w:val="22"/>
          <w:szCs w:val="22"/>
        </w:rPr>
        <w:t>City attorney reviewed proposal to crush concrete at Vinton yard</w:t>
      </w:r>
      <w:r w:rsidR="00227542">
        <w:rPr>
          <w:rFonts w:ascii="Arial" w:hAnsi="Arial" w:cs="Arial"/>
          <w:sz w:val="22"/>
          <w:szCs w:val="22"/>
        </w:rPr>
        <w:t xml:space="preserve"> -</w:t>
      </w:r>
      <w:r w:rsidR="00E95A74">
        <w:rPr>
          <w:rFonts w:ascii="Arial" w:hAnsi="Arial" w:cs="Arial"/>
          <w:sz w:val="22"/>
          <w:szCs w:val="22"/>
        </w:rPr>
        <w:t xml:space="preserve"> zoning of this parcel does not allow this</w:t>
      </w:r>
    </w:p>
    <w:p w:rsidR="00F83B39" w:rsidRPr="00227542" w:rsidRDefault="00227542" w:rsidP="00227542">
      <w:pPr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Compost site – </w:t>
      </w:r>
      <w:r>
        <w:rPr>
          <w:rFonts w:ascii="Arial" w:hAnsi="Arial" w:cs="Arial"/>
          <w:sz w:val="22"/>
          <w:szCs w:val="22"/>
        </w:rPr>
        <w:t>upon review of site on CTH VV, it does not appear to be a viable site</w:t>
      </w:r>
    </w:p>
    <w:p w:rsidR="00F7406A" w:rsidRPr="00730619" w:rsidRDefault="00F7406A" w:rsidP="00F2799B">
      <w:pPr>
        <w:rPr>
          <w:rFonts w:ascii="Arial" w:hAnsi="Arial" w:cs="Arial"/>
          <w:b/>
          <w:sz w:val="18"/>
          <w:szCs w:val="22"/>
        </w:rPr>
      </w:pPr>
    </w:p>
    <w:p w:rsidR="002E720E" w:rsidRPr="00AA02F8" w:rsidRDefault="002E720E" w:rsidP="002E720E">
      <w:pPr>
        <w:ind w:left="360" w:hanging="45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Set Date, Time and Agenda Items for next Committee Meetings</w:t>
      </w:r>
    </w:p>
    <w:p w:rsidR="002E720E" w:rsidRPr="00AA02F8" w:rsidRDefault="002E720E" w:rsidP="002E720E">
      <w:pPr>
        <w:ind w:left="1440" w:hanging="9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meeting will be Monday, April 1</w:t>
      </w:r>
      <w:r w:rsidRPr="00881FA1">
        <w:rPr>
          <w:rFonts w:ascii="Arial" w:hAnsi="Arial" w:cs="Arial"/>
          <w:sz w:val="22"/>
          <w:szCs w:val="22"/>
        </w:rPr>
        <w:t>, 2019 at 4:45 pm – Committee Room</w:t>
      </w:r>
    </w:p>
    <w:p w:rsidR="002E720E" w:rsidRPr="00730619" w:rsidRDefault="002E720E" w:rsidP="002E720E">
      <w:pPr>
        <w:ind w:hanging="450"/>
        <w:rPr>
          <w:rFonts w:ascii="Arial" w:hAnsi="Arial" w:cs="Arial"/>
          <w:sz w:val="18"/>
          <w:szCs w:val="22"/>
        </w:rPr>
      </w:pPr>
    </w:p>
    <w:p w:rsidR="002E720E" w:rsidRPr="00AA02F8" w:rsidRDefault="002E720E" w:rsidP="002E720E">
      <w:pPr>
        <w:ind w:left="360" w:hanging="45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Adjournment</w:t>
      </w:r>
    </w:p>
    <w:p w:rsidR="002E720E" w:rsidRPr="001943BE" w:rsidRDefault="002E720E" w:rsidP="002E720E">
      <w:pPr>
        <w:widowControl w:val="0"/>
        <w:autoSpaceDE w:val="0"/>
        <w:autoSpaceDN w:val="0"/>
        <w:ind w:firstLine="540"/>
        <w:rPr>
          <w:rFonts w:ascii="Arial" w:eastAsia="PMingLiU" w:hAnsi="Arial" w:cs="Arial"/>
          <w:sz w:val="22"/>
          <w:szCs w:val="22"/>
        </w:rPr>
      </w:pPr>
      <w:r w:rsidRPr="001943BE">
        <w:rPr>
          <w:rFonts w:ascii="Arial" w:eastAsia="PMingLiU" w:hAnsi="Arial" w:cs="Arial"/>
          <w:sz w:val="22"/>
          <w:szCs w:val="22"/>
        </w:rPr>
        <w:t xml:space="preserve">Motion by David England, and seconded by </w:t>
      </w:r>
      <w:r w:rsidR="00820280" w:rsidRPr="002E720E">
        <w:rPr>
          <w:rFonts w:ascii="Arial" w:eastAsia="PMingLiU" w:hAnsi="Arial" w:cs="Arial"/>
          <w:sz w:val="22"/>
          <w:szCs w:val="22"/>
        </w:rPr>
        <w:t>Mark Bittner</w:t>
      </w:r>
      <w:r>
        <w:rPr>
          <w:rFonts w:ascii="Arial" w:eastAsia="PMingLiU" w:hAnsi="Arial" w:cs="Arial"/>
          <w:sz w:val="22"/>
          <w:szCs w:val="22"/>
        </w:rPr>
        <w:t>, to adjourn at 5:</w:t>
      </w:r>
      <w:r w:rsidR="00820280">
        <w:rPr>
          <w:rFonts w:ascii="Arial" w:eastAsia="PMingLiU" w:hAnsi="Arial" w:cs="Arial"/>
          <w:sz w:val="22"/>
          <w:szCs w:val="22"/>
        </w:rPr>
        <w:t>45</w:t>
      </w:r>
      <w:r w:rsidRPr="001943BE">
        <w:rPr>
          <w:rFonts w:ascii="Arial" w:eastAsia="PMingLiU" w:hAnsi="Arial" w:cs="Arial"/>
          <w:sz w:val="22"/>
          <w:szCs w:val="22"/>
        </w:rPr>
        <w:t xml:space="preserve"> pm.</w:t>
      </w:r>
    </w:p>
    <w:p w:rsidR="002E720E" w:rsidRPr="001943BE" w:rsidRDefault="002E720E" w:rsidP="002E720E">
      <w:pPr>
        <w:widowControl w:val="0"/>
        <w:autoSpaceDE w:val="0"/>
        <w:autoSpaceDN w:val="0"/>
        <w:rPr>
          <w:rFonts w:ascii="Arial" w:eastAsia="PMingLiU" w:hAnsi="Arial" w:cs="Arial"/>
          <w:sz w:val="16"/>
          <w:szCs w:val="22"/>
        </w:rPr>
      </w:pPr>
      <w:bookmarkStart w:id="0" w:name="_GoBack"/>
      <w:bookmarkEnd w:id="0"/>
    </w:p>
    <w:p w:rsidR="002E720E" w:rsidRPr="001943BE" w:rsidRDefault="002E720E" w:rsidP="002E720E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Submitted:</w:t>
      </w:r>
    </w:p>
    <w:p w:rsidR="002E720E" w:rsidRPr="001943BE" w:rsidRDefault="002E720E" w:rsidP="002E720E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</w:p>
    <w:p w:rsidR="002E720E" w:rsidRPr="00730619" w:rsidRDefault="002E720E" w:rsidP="002E720E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  <w:u w:val="single"/>
        </w:rPr>
      </w:pPr>
      <w:r w:rsidRPr="00730619">
        <w:rPr>
          <w:rFonts w:ascii="Arial" w:eastAsia="PMingLiU" w:hAnsi="Arial" w:cs="Arial"/>
          <w:b/>
          <w:sz w:val="22"/>
          <w:szCs w:val="22"/>
          <w:u w:val="single"/>
        </w:rPr>
        <w:t>_</w:t>
      </w:r>
      <w:r w:rsidR="00730619" w:rsidRPr="00730619">
        <w:rPr>
          <w:rFonts w:ascii="Arial" w:eastAsia="PMingLiU" w:hAnsi="Arial" w:cs="Arial"/>
          <w:b/>
          <w:sz w:val="22"/>
          <w:szCs w:val="22"/>
          <w:u w:val="single"/>
        </w:rPr>
        <w:t xml:space="preserve"> </w:t>
      </w:r>
      <w:r w:rsidR="00730619" w:rsidRPr="00730619">
        <w:rPr>
          <w:rFonts w:ascii="Rage Italic" w:eastAsia="PMingLiU" w:hAnsi="Rage Italic" w:cs="Arial"/>
          <w:b/>
          <w:szCs w:val="22"/>
          <w:u w:val="single"/>
        </w:rPr>
        <w:t>Scott Ahl</w:t>
      </w:r>
      <w:r w:rsidRPr="00730619">
        <w:rPr>
          <w:rFonts w:ascii="Arial" w:eastAsia="PMingLiU" w:hAnsi="Arial" w:cs="Arial"/>
          <w:b/>
          <w:sz w:val="22"/>
          <w:szCs w:val="22"/>
          <w:u w:val="single"/>
        </w:rPr>
        <w:t>______</w:t>
      </w:r>
    </w:p>
    <w:p w:rsidR="00F2799B" w:rsidRPr="00F2799B" w:rsidRDefault="002E720E" w:rsidP="00DE4434">
      <w:pPr>
        <w:widowControl w:val="0"/>
        <w:autoSpaceDE w:val="0"/>
        <w:autoSpaceDN w:val="0"/>
        <w:rPr>
          <w:rFonts w:ascii="Arial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 xml:space="preserve">    Scott Ahl</w:t>
      </w:r>
    </w:p>
    <w:sectPr w:rsidR="00F2799B" w:rsidRPr="00F2799B" w:rsidSect="00227542">
      <w:pgSz w:w="12240" w:h="15840"/>
      <w:pgMar w:top="576" w:right="1267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E8"/>
    <w:rsid w:val="00002A9D"/>
    <w:rsid w:val="00014425"/>
    <w:rsid w:val="00015FA0"/>
    <w:rsid w:val="00022D22"/>
    <w:rsid w:val="00032C18"/>
    <w:rsid w:val="00035756"/>
    <w:rsid w:val="00047AAF"/>
    <w:rsid w:val="00057C2D"/>
    <w:rsid w:val="00064E74"/>
    <w:rsid w:val="0007078C"/>
    <w:rsid w:val="00072E17"/>
    <w:rsid w:val="000763A8"/>
    <w:rsid w:val="0009207A"/>
    <w:rsid w:val="000A650A"/>
    <w:rsid w:val="000C23E7"/>
    <w:rsid w:val="000C2F81"/>
    <w:rsid w:val="000C71E0"/>
    <w:rsid w:val="000D1CCD"/>
    <w:rsid w:val="000F6D70"/>
    <w:rsid w:val="00103901"/>
    <w:rsid w:val="001203D2"/>
    <w:rsid w:val="0012198A"/>
    <w:rsid w:val="001251AB"/>
    <w:rsid w:val="0012641B"/>
    <w:rsid w:val="00130354"/>
    <w:rsid w:val="0014245F"/>
    <w:rsid w:val="00144D14"/>
    <w:rsid w:val="00152065"/>
    <w:rsid w:val="00174047"/>
    <w:rsid w:val="001858E1"/>
    <w:rsid w:val="001A493D"/>
    <w:rsid w:val="001B4077"/>
    <w:rsid w:val="001D02B3"/>
    <w:rsid w:val="001D56B4"/>
    <w:rsid w:val="001E116A"/>
    <w:rsid w:val="001F6472"/>
    <w:rsid w:val="001F6BA0"/>
    <w:rsid w:val="002126C3"/>
    <w:rsid w:val="00224DFA"/>
    <w:rsid w:val="00227542"/>
    <w:rsid w:val="00234C23"/>
    <w:rsid w:val="002500BE"/>
    <w:rsid w:val="00266517"/>
    <w:rsid w:val="00277B9F"/>
    <w:rsid w:val="002E2245"/>
    <w:rsid w:val="002E720E"/>
    <w:rsid w:val="00304D25"/>
    <w:rsid w:val="00311905"/>
    <w:rsid w:val="00323198"/>
    <w:rsid w:val="0035379E"/>
    <w:rsid w:val="00367AF8"/>
    <w:rsid w:val="003762A6"/>
    <w:rsid w:val="00382CD1"/>
    <w:rsid w:val="00390748"/>
    <w:rsid w:val="003B31B6"/>
    <w:rsid w:val="003C74BA"/>
    <w:rsid w:val="003D5334"/>
    <w:rsid w:val="003E1968"/>
    <w:rsid w:val="003F2A13"/>
    <w:rsid w:val="003F2AE6"/>
    <w:rsid w:val="0041161E"/>
    <w:rsid w:val="00416793"/>
    <w:rsid w:val="00425C5C"/>
    <w:rsid w:val="0044057E"/>
    <w:rsid w:val="004462D3"/>
    <w:rsid w:val="00482085"/>
    <w:rsid w:val="0048259A"/>
    <w:rsid w:val="004D0750"/>
    <w:rsid w:val="004D23EB"/>
    <w:rsid w:val="004E5329"/>
    <w:rsid w:val="004F13A7"/>
    <w:rsid w:val="005013E3"/>
    <w:rsid w:val="0051654F"/>
    <w:rsid w:val="00527C6F"/>
    <w:rsid w:val="00586B8C"/>
    <w:rsid w:val="005F396A"/>
    <w:rsid w:val="006104AD"/>
    <w:rsid w:val="00612D29"/>
    <w:rsid w:val="00636001"/>
    <w:rsid w:val="00657273"/>
    <w:rsid w:val="00665EE0"/>
    <w:rsid w:val="00670B0A"/>
    <w:rsid w:val="00671AF2"/>
    <w:rsid w:val="006B139C"/>
    <w:rsid w:val="006C1CBE"/>
    <w:rsid w:val="006C50E5"/>
    <w:rsid w:val="006D3D1E"/>
    <w:rsid w:val="006D560A"/>
    <w:rsid w:val="006D657E"/>
    <w:rsid w:val="006D6E3A"/>
    <w:rsid w:val="006D7103"/>
    <w:rsid w:val="006E2255"/>
    <w:rsid w:val="006E3EE7"/>
    <w:rsid w:val="00715A98"/>
    <w:rsid w:val="00730619"/>
    <w:rsid w:val="00734DDF"/>
    <w:rsid w:val="00756314"/>
    <w:rsid w:val="00767955"/>
    <w:rsid w:val="00770517"/>
    <w:rsid w:val="00772BD1"/>
    <w:rsid w:val="00774801"/>
    <w:rsid w:val="00787D3E"/>
    <w:rsid w:val="00794086"/>
    <w:rsid w:val="00795815"/>
    <w:rsid w:val="007A1D6C"/>
    <w:rsid w:val="007C0851"/>
    <w:rsid w:val="007C6602"/>
    <w:rsid w:val="007D0E99"/>
    <w:rsid w:val="007D1D27"/>
    <w:rsid w:val="007D2E88"/>
    <w:rsid w:val="007E1D30"/>
    <w:rsid w:val="007E2576"/>
    <w:rsid w:val="007E2C02"/>
    <w:rsid w:val="008073A9"/>
    <w:rsid w:val="00811FA3"/>
    <w:rsid w:val="008153EF"/>
    <w:rsid w:val="00820027"/>
    <w:rsid w:val="00820280"/>
    <w:rsid w:val="008549EE"/>
    <w:rsid w:val="00860DAD"/>
    <w:rsid w:val="00866EFD"/>
    <w:rsid w:val="00881F94"/>
    <w:rsid w:val="008A730F"/>
    <w:rsid w:val="008C10CF"/>
    <w:rsid w:val="008D240E"/>
    <w:rsid w:val="008E1F11"/>
    <w:rsid w:val="008E2960"/>
    <w:rsid w:val="008E3F1D"/>
    <w:rsid w:val="008E4169"/>
    <w:rsid w:val="00904E8C"/>
    <w:rsid w:val="00911133"/>
    <w:rsid w:val="009246D3"/>
    <w:rsid w:val="00925553"/>
    <w:rsid w:val="009264CC"/>
    <w:rsid w:val="009512BF"/>
    <w:rsid w:val="009517E8"/>
    <w:rsid w:val="00961AE6"/>
    <w:rsid w:val="00982D92"/>
    <w:rsid w:val="009871BC"/>
    <w:rsid w:val="009919AE"/>
    <w:rsid w:val="00995E3E"/>
    <w:rsid w:val="009A3746"/>
    <w:rsid w:val="009A7021"/>
    <w:rsid w:val="009C7D41"/>
    <w:rsid w:val="009D49E2"/>
    <w:rsid w:val="009E3787"/>
    <w:rsid w:val="009F30AF"/>
    <w:rsid w:val="009F736A"/>
    <w:rsid w:val="009F767D"/>
    <w:rsid w:val="00A00147"/>
    <w:rsid w:val="00A02C82"/>
    <w:rsid w:val="00A11907"/>
    <w:rsid w:val="00A11FF4"/>
    <w:rsid w:val="00A306C9"/>
    <w:rsid w:val="00A35150"/>
    <w:rsid w:val="00A35A72"/>
    <w:rsid w:val="00A411DB"/>
    <w:rsid w:val="00A435F7"/>
    <w:rsid w:val="00A5686C"/>
    <w:rsid w:val="00A56DAA"/>
    <w:rsid w:val="00A60F6E"/>
    <w:rsid w:val="00A708FA"/>
    <w:rsid w:val="00A76485"/>
    <w:rsid w:val="00AB0518"/>
    <w:rsid w:val="00AB4478"/>
    <w:rsid w:val="00AB741C"/>
    <w:rsid w:val="00AC7A24"/>
    <w:rsid w:val="00AC7E10"/>
    <w:rsid w:val="00AD1278"/>
    <w:rsid w:val="00AE5364"/>
    <w:rsid w:val="00B1766D"/>
    <w:rsid w:val="00B23B6B"/>
    <w:rsid w:val="00B32E9A"/>
    <w:rsid w:val="00B4716E"/>
    <w:rsid w:val="00B558A4"/>
    <w:rsid w:val="00B57AB9"/>
    <w:rsid w:val="00B65A35"/>
    <w:rsid w:val="00B870E1"/>
    <w:rsid w:val="00B93FFB"/>
    <w:rsid w:val="00B946D9"/>
    <w:rsid w:val="00B95EE0"/>
    <w:rsid w:val="00BA2E7D"/>
    <w:rsid w:val="00BB4308"/>
    <w:rsid w:val="00BC2A5A"/>
    <w:rsid w:val="00BE7AFB"/>
    <w:rsid w:val="00BF3A54"/>
    <w:rsid w:val="00C00230"/>
    <w:rsid w:val="00C15A6F"/>
    <w:rsid w:val="00C30E10"/>
    <w:rsid w:val="00C32167"/>
    <w:rsid w:val="00C331DC"/>
    <w:rsid w:val="00C3473D"/>
    <w:rsid w:val="00C4224A"/>
    <w:rsid w:val="00C801DC"/>
    <w:rsid w:val="00C834DB"/>
    <w:rsid w:val="00C9522B"/>
    <w:rsid w:val="00CA3CE1"/>
    <w:rsid w:val="00CA6F18"/>
    <w:rsid w:val="00CA7E8C"/>
    <w:rsid w:val="00CC3B01"/>
    <w:rsid w:val="00CD62F8"/>
    <w:rsid w:val="00CE390F"/>
    <w:rsid w:val="00D030B2"/>
    <w:rsid w:val="00D30969"/>
    <w:rsid w:val="00D3332D"/>
    <w:rsid w:val="00D34FE6"/>
    <w:rsid w:val="00D37C76"/>
    <w:rsid w:val="00D56E72"/>
    <w:rsid w:val="00D60575"/>
    <w:rsid w:val="00D631B3"/>
    <w:rsid w:val="00D8096D"/>
    <w:rsid w:val="00D85E31"/>
    <w:rsid w:val="00D91FE9"/>
    <w:rsid w:val="00D937D5"/>
    <w:rsid w:val="00DA3AA2"/>
    <w:rsid w:val="00DB7BDC"/>
    <w:rsid w:val="00DC5D44"/>
    <w:rsid w:val="00DE35AB"/>
    <w:rsid w:val="00DE4434"/>
    <w:rsid w:val="00DF5341"/>
    <w:rsid w:val="00DF5985"/>
    <w:rsid w:val="00DF5FDC"/>
    <w:rsid w:val="00DF69E6"/>
    <w:rsid w:val="00E06C36"/>
    <w:rsid w:val="00E12C35"/>
    <w:rsid w:val="00E40F91"/>
    <w:rsid w:val="00E413EF"/>
    <w:rsid w:val="00E44BE0"/>
    <w:rsid w:val="00E538EC"/>
    <w:rsid w:val="00E64A81"/>
    <w:rsid w:val="00E75BDA"/>
    <w:rsid w:val="00E764A2"/>
    <w:rsid w:val="00E83DCB"/>
    <w:rsid w:val="00E95384"/>
    <w:rsid w:val="00E95A74"/>
    <w:rsid w:val="00E95E4D"/>
    <w:rsid w:val="00EA6061"/>
    <w:rsid w:val="00EE32BC"/>
    <w:rsid w:val="00F03570"/>
    <w:rsid w:val="00F11360"/>
    <w:rsid w:val="00F136BA"/>
    <w:rsid w:val="00F2799B"/>
    <w:rsid w:val="00F431DC"/>
    <w:rsid w:val="00F43F3E"/>
    <w:rsid w:val="00F467D2"/>
    <w:rsid w:val="00F64D0C"/>
    <w:rsid w:val="00F71F16"/>
    <w:rsid w:val="00F7234B"/>
    <w:rsid w:val="00F7406A"/>
    <w:rsid w:val="00F75C73"/>
    <w:rsid w:val="00F76EFA"/>
    <w:rsid w:val="00F83B39"/>
    <w:rsid w:val="00F87795"/>
    <w:rsid w:val="00FC5B64"/>
    <w:rsid w:val="00FC6CD8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E01019B"/>
  <w15:chartTrackingRefBased/>
  <w15:docId w15:val="{C9AB2244-A7CB-4D7B-85B5-0D85B453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26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8</cp:revision>
  <cp:lastPrinted>2019-03-14T14:45:00Z</cp:lastPrinted>
  <dcterms:created xsi:type="dcterms:W3CDTF">2019-03-05T14:40:00Z</dcterms:created>
  <dcterms:modified xsi:type="dcterms:W3CDTF">2019-03-14T14:56:00Z</dcterms:modified>
</cp:coreProperties>
</file>