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E8" w:rsidRDefault="009517E8">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377A0E">
      <w:pPr>
        <w:pStyle w:val="Heading1"/>
      </w:pPr>
      <w:r>
        <w:t>Monday, December 4</w:t>
      </w:r>
      <w:r w:rsidR="001F6BA0">
        <w:t>, 2017</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904E8C" w:rsidRDefault="009517E8" w:rsidP="004462D3">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8E1F11" w:rsidRDefault="008E1F11" w:rsidP="008E1F11">
      <w:pPr>
        <w:rPr>
          <w:rFonts w:ascii="Arial" w:hAnsi="Arial" w:cs="Arial"/>
          <w:sz w:val="22"/>
          <w:szCs w:val="22"/>
        </w:rPr>
      </w:pPr>
    </w:p>
    <w:p w:rsidR="008E1F11" w:rsidRDefault="008E1F11" w:rsidP="004462D3">
      <w:pPr>
        <w:numPr>
          <w:ilvl w:val="0"/>
          <w:numId w:val="1"/>
        </w:numPr>
        <w:rPr>
          <w:rFonts w:ascii="Arial" w:hAnsi="Arial" w:cs="Arial"/>
          <w:sz w:val="22"/>
          <w:szCs w:val="22"/>
        </w:rPr>
      </w:pPr>
      <w:r>
        <w:rPr>
          <w:rFonts w:ascii="Arial" w:hAnsi="Arial" w:cs="Arial"/>
          <w:sz w:val="22"/>
          <w:szCs w:val="22"/>
        </w:rPr>
        <w:t>Discussion</w:t>
      </w:r>
      <w:r w:rsidR="00377A0E">
        <w:rPr>
          <w:rFonts w:ascii="Arial" w:hAnsi="Arial" w:cs="Arial"/>
          <w:sz w:val="22"/>
          <w:szCs w:val="22"/>
        </w:rPr>
        <w:t xml:space="preserve">, </w:t>
      </w:r>
      <w:r>
        <w:rPr>
          <w:rFonts w:ascii="Arial" w:hAnsi="Arial" w:cs="Arial"/>
          <w:sz w:val="22"/>
          <w:szCs w:val="22"/>
        </w:rPr>
        <w:t>consideration</w:t>
      </w:r>
      <w:r w:rsidR="00377A0E">
        <w:rPr>
          <w:rFonts w:ascii="Arial" w:hAnsi="Arial" w:cs="Arial"/>
          <w:sz w:val="22"/>
          <w:szCs w:val="22"/>
        </w:rPr>
        <w:t xml:space="preserve"> and action concerning a request</w:t>
      </w:r>
      <w:r w:rsidR="00C660D0">
        <w:rPr>
          <w:rFonts w:ascii="Arial" w:hAnsi="Arial" w:cs="Arial"/>
          <w:sz w:val="22"/>
          <w:szCs w:val="22"/>
        </w:rPr>
        <w:t xml:space="preserve"> to extend the payment period for a large special assessment along Lincoln Avenue. Action should include a recommendation to City Council to grant or not grant the request.</w:t>
      </w:r>
    </w:p>
    <w:p w:rsidR="00F76EFA" w:rsidRDefault="00F76EFA" w:rsidP="00F76EFA">
      <w:pPr>
        <w:pStyle w:val="ListParagraph"/>
        <w:rPr>
          <w:rFonts w:ascii="Arial" w:hAnsi="Arial" w:cs="Arial"/>
          <w:sz w:val="22"/>
          <w:szCs w:val="22"/>
        </w:rPr>
      </w:pPr>
    </w:p>
    <w:p w:rsidR="00911133" w:rsidRDefault="009F767D" w:rsidP="007E2C02">
      <w:pPr>
        <w:numPr>
          <w:ilvl w:val="0"/>
          <w:numId w:val="1"/>
        </w:numPr>
        <w:rPr>
          <w:rFonts w:ascii="Arial" w:hAnsi="Arial" w:cs="Arial"/>
          <w:sz w:val="22"/>
          <w:szCs w:val="22"/>
        </w:rPr>
      </w:pPr>
      <w:r>
        <w:rPr>
          <w:rFonts w:ascii="Arial" w:hAnsi="Arial" w:cs="Arial"/>
          <w:sz w:val="22"/>
          <w:szCs w:val="22"/>
        </w:rPr>
        <w:t xml:space="preserve">Update, </w:t>
      </w:r>
      <w:r w:rsidR="00AB0518">
        <w:rPr>
          <w:rFonts w:ascii="Arial" w:hAnsi="Arial" w:cs="Arial"/>
          <w:sz w:val="22"/>
          <w:szCs w:val="22"/>
        </w:rPr>
        <w:t>Discussion and Action regarding School Bus stopping procedures within the City</w:t>
      </w:r>
    </w:p>
    <w:p w:rsidR="00CC3B01" w:rsidRDefault="00CC3B01" w:rsidP="00CC3B01">
      <w:pPr>
        <w:rPr>
          <w:rFonts w:ascii="Arial" w:hAnsi="Arial" w:cs="Arial"/>
          <w:sz w:val="22"/>
          <w:szCs w:val="22"/>
        </w:rPr>
      </w:pPr>
    </w:p>
    <w:p w:rsidR="009246D3" w:rsidRDefault="00CC3B01" w:rsidP="007E2C02">
      <w:pPr>
        <w:numPr>
          <w:ilvl w:val="0"/>
          <w:numId w:val="1"/>
        </w:numPr>
        <w:rPr>
          <w:rFonts w:ascii="Arial" w:hAnsi="Arial" w:cs="Arial"/>
          <w:sz w:val="22"/>
          <w:szCs w:val="22"/>
        </w:rPr>
      </w:pPr>
      <w:r>
        <w:rPr>
          <w:rFonts w:ascii="Arial" w:hAnsi="Arial" w:cs="Arial"/>
          <w:sz w:val="22"/>
          <w:szCs w:val="22"/>
        </w:rPr>
        <w:t>Requests for “No Parking” signs:</w:t>
      </w:r>
    </w:p>
    <w:p w:rsidR="00CC3B01" w:rsidRDefault="00CC3B01" w:rsidP="00CC3B01">
      <w:pPr>
        <w:rPr>
          <w:rFonts w:ascii="Arial" w:hAnsi="Arial" w:cs="Arial"/>
          <w:sz w:val="22"/>
          <w:szCs w:val="22"/>
        </w:rPr>
      </w:pPr>
    </w:p>
    <w:p w:rsidR="00CC3B01" w:rsidRDefault="00CC3B01" w:rsidP="00CC3B01">
      <w:pPr>
        <w:ind w:left="1440"/>
        <w:rPr>
          <w:rFonts w:ascii="Arial" w:hAnsi="Arial" w:cs="Arial"/>
          <w:sz w:val="22"/>
          <w:szCs w:val="22"/>
        </w:rPr>
      </w:pPr>
      <w:r>
        <w:rPr>
          <w:rFonts w:ascii="Arial" w:hAnsi="Arial" w:cs="Arial"/>
          <w:sz w:val="22"/>
          <w:szCs w:val="22"/>
        </w:rPr>
        <w:t>Buchholtz for the first block north and the first block south of the School.</w:t>
      </w:r>
    </w:p>
    <w:p w:rsidR="00CC3B01" w:rsidRDefault="00CC3B01" w:rsidP="00CC3B01">
      <w:pPr>
        <w:ind w:left="1440"/>
        <w:rPr>
          <w:rFonts w:ascii="Arial" w:hAnsi="Arial" w:cs="Arial"/>
          <w:sz w:val="22"/>
          <w:szCs w:val="22"/>
        </w:rPr>
      </w:pPr>
      <w:r>
        <w:rPr>
          <w:rFonts w:ascii="Arial" w:hAnsi="Arial" w:cs="Arial"/>
          <w:sz w:val="22"/>
          <w:szCs w:val="22"/>
        </w:rPr>
        <w:t>East River Street from 22</w:t>
      </w:r>
      <w:r w:rsidRPr="00CC3B01">
        <w:rPr>
          <w:rFonts w:ascii="Arial" w:hAnsi="Arial" w:cs="Arial"/>
          <w:sz w:val="22"/>
          <w:szCs w:val="22"/>
          <w:vertAlign w:val="superscript"/>
        </w:rPr>
        <w:t>nd</w:t>
      </w:r>
      <w:r>
        <w:rPr>
          <w:rFonts w:ascii="Arial" w:hAnsi="Arial" w:cs="Arial"/>
          <w:sz w:val="22"/>
          <w:szCs w:val="22"/>
        </w:rPr>
        <w:t xml:space="preserve"> to the south.</w:t>
      </w:r>
    </w:p>
    <w:p w:rsidR="00C660D0" w:rsidRDefault="00C660D0" w:rsidP="00CC3B01">
      <w:pPr>
        <w:ind w:left="1440"/>
        <w:rPr>
          <w:rFonts w:ascii="Arial" w:hAnsi="Arial" w:cs="Arial"/>
          <w:sz w:val="22"/>
          <w:szCs w:val="22"/>
        </w:rPr>
      </w:pPr>
      <w:r>
        <w:rPr>
          <w:rFonts w:ascii="Arial" w:hAnsi="Arial" w:cs="Arial"/>
          <w:sz w:val="22"/>
          <w:szCs w:val="22"/>
        </w:rPr>
        <w:t>Meeting Date for Public Input</w:t>
      </w:r>
    </w:p>
    <w:p w:rsidR="00AB0518" w:rsidRDefault="00AB0518" w:rsidP="00AB0518">
      <w:pPr>
        <w:rPr>
          <w:rFonts w:ascii="Arial" w:hAnsi="Arial" w:cs="Arial"/>
          <w:sz w:val="22"/>
          <w:szCs w:val="22"/>
        </w:rPr>
      </w:pPr>
    </w:p>
    <w:p w:rsidR="00AB0518" w:rsidRDefault="00AB0518" w:rsidP="00CC3B01">
      <w:pPr>
        <w:numPr>
          <w:ilvl w:val="0"/>
          <w:numId w:val="1"/>
        </w:numPr>
        <w:rPr>
          <w:rFonts w:ascii="Arial" w:hAnsi="Arial" w:cs="Arial"/>
          <w:sz w:val="22"/>
          <w:szCs w:val="22"/>
        </w:rPr>
      </w:pPr>
      <w:r>
        <w:rPr>
          <w:rFonts w:ascii="Arial" w:hAnsi="Arial" w:cs="Arial"/>
          <w:sz w:val="22"/>
          <w:szCs w:val="22"/>
        </w:rPr>
        <w:t>Street resurfacing requests and complaints – update</w:t>
      </w:r>
    </w:p>
    <w:p w:rsidR="00811FA3" w:rsidRDefault="00811FA3" w:rsidP="00811FA3">
      <w:pPr>
        <w:pStyle w:val="ListParagraph"/>
        <w:rPr>
          <w:rFonts w:ascii="Arial" w:hAnsi="Arial" w:cs="Arial"/>
          <w:sz w:val="22"/>
          <w:szCs w:val="22"/>
        </w:rPr>
      </w:pPr>
    </w:p>
    <w:p w:rsidR="00811FA3" w:rsidRDefault="00AB0518" w:rsidP="007E2C02">
      <w:pPr>
        <w:numPr>
          <w:ilvl w:val="0"/>
          <w:numId w:val="1"/>
        </w:numPr>
        <w:rPr>
          <w:rFonts w:ascii="Arial" w:hAnsi="Arial" w:cs="Arial"/>
          <w:sz w:val="22"/>
          <w:szCs w:val="22"/>
        </w:rPr>
      </w:pPr>
      <w:r>
        <w:rPr>
          <w:rFonts w:ascii="Arial" w:hAnsi="Arial" w:cs="Arial"/>
          <w:sz w:val="22"/>
          <w:szCs w:val="22"/>
        </w:rPr>
        <w:t>2017 and 2018 Project Updates, Discussion and Action as needed.</w:t>
      </w:r>
    </w:p>
    <w:p w:rsidR="00B32E9A" w:rsidRDefault="00B32E9A" w:rsidP="00B32E9A">
      <w:pPr>
        <w:ind w:left="360"/>
        <w:rPr>
          <w:rFonts w:ascii="Arial" w:hAnsi="Arial" w:cs="Arial"/>
          <w:sz w:val="22"/>
          <w:szCs w:val="22"/>
        </w:rPr>
      </w:pPr>
    </w:p>
    <w:p w:rsidR="00A435F7" w:rsidRPr="007E2C02" w:rsidRDefault="00C660D0" w:rsidP="00B32E9A">
      <w:pPr>
        <w:ind w:left="1440"/>
        <w:rPr>
          <w:rFonts w:ascii="Arial" w:hAnsi="Arial" w:cs="Arial"/>
          <w:sz w:val="22"/>
          <w:szCs w:val="22"/>
        </w:rPr>
      </w:pPr>
      <w:r>
        <w:rPr>
          <w:rFonts w:ascii="Arial" w:hAnsi="Arial" w:cs="Arial"/>
          <w:sz w:val="22"/>
          <w:szCs w:val="22"/>
        </w:rPr>
        <w:t>Committee Member questions</w:t>
      </w:r>
      <w:bookmarkStart w:id="0" w:name="_GoBack"/>
      <w:bookmarkEnd w:id="0"/>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Consideration regarding:</w:t>
      </w:r>
    </w:p>
    <w:p w:rsidR="00D8096D" w:rsidRDefault="00D8096D" w:rsidP="00D8096D">
      <w:pPr>
        <w:rPr>
          <w:rFonts w:ascii="Arial" w:hAnsi="Arial" w:cs="Arial"/>
          <w:sz w:val="22"/>
          <w:szCs w:val="22"/>
        </w:rPr>
      </w:pPr>
    </w:p>
    <w:p w:rsidR="00D8096D" w:rsidRDefault="00D8096D" w:rsidP="00D8096D">
      <w:pPr>
        <w:ind w:left="1440"/>
        <w:rPr>
          <w:rFonts w:ascii="Arial" w:hAnsi="Arial" w:cs="Arial"/>
          <w:sz w:val="22"/>
          <w:szCs w:val="22"/>
        </w:rPr>
      </w:pPr>
      <w:r>
        <w:rPr>
          <w:rFonts w:ascii="Arial" w:hAnsi="Arial" w:cs="Arial"/>
          <w:sz w:val="22"/>
          <w:szCs w:val="22"/>
        </w:rPr>
        <w:t>Requirement to replace laterals when any work is performed in immediate vicinity</w:t>
      </w:r>
    </w:p>
    <w:p w:rsidR="00D8096D" w:rsidRDefault="00D8096D" w:rsidP="00D8096D">
      <w:pPr>
        <w:ind w:left="1440"/>
        <w:rPr>
          <w:rFonts w:ascii="Arial" w:hAnsi="Arial" w:cs="Arial"/>
          <w:sz w:val="22"/>
          <w:szCs w:val="22"/>
        </w:rPr>
      </w:pPr>
      <w:r>
        <w:rPr>
          <w:rFonts w:ascii="Arial" w:hAnsi="Arial" w:cs="Arial"/>
          <w:sz w:val="22"/>
          <w:szCs w:val="22"/>
        </w:rPr>
        <w:t>Requirement for property owner to bear costs</w:t>
      </w:r>
    </w:p>
    <w:p w:rsidR="00D8096D" w:rsidRDefault="00D8096D" w:rsidP="00D8096D">
      <w:pPr>
        <w:ind w:left="1440"/>
        <w:rPr>
          <w:rFonts w:ascii="Arial" w:hAnsi="Arial" w:cs="Arial"/>
          <w:sz w:val="22"/>
          <w:szCs w:val="22"/>
        </w:rPr>
      </w:pPr>
      <w:r>
        <w:rPr>
          <w:rFonts w:ascii="Arial" w:hAnsi="Arial" w:cs="Arial"/>
          <w:sz w:val="22"/>
          <w:szCs w:val="22"/>
        </w:rPr>
        <w:t>Snow dump location discussion – update</w:t>
      </w:r>
    </w:p>
    <w:p w:rsidR="00D8096D" w:rsidRPr="00811FA3" w:rsidRDefault="00D8096D" w:rsidP="00D8096D">
      <w:pPr>
        <w:ind w:left="1440"/>
        <w:rPr>
          <w:rFonts w:ascii="Arial" w:hAnsi="Arial" w:cs="Arial"/>
          <w:sz w:val="22"/>
          <w:szCs w:val="22"/>
        </w:rPr>
      </w:pPr>
      <w:r>
        <w:rPr>
          <w:rFonts w:ascii="Arial" w:hAnsi="Arial" w:cs="Arial"/>
          <w:sz w:val="22"/>
          <w:szCs w:val="22"/>
        </w:rPr>
        <w:t>Storm Sewer outlets to Lake Michigan</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22D22"/>
    <w:rsid w:val="00032C18"/>
    <w:rsid w:val="00035756"/>
    <w:rsid w:val="00047AAF"/>
    <w:rsid w:val="00057C2D"/>
    <w:rsid w:val="00072E17"/>
    <w:rsid w:val="000763A8"/>
    <w:rsid w:val="000A650A"/>
    <w:rsid w:val="000C23E7"/>
    <w:rsid w:val="000C71E0"/>
    <w:rsid w:val="000D1CCD"/>
    <w:rsid w:val="000E7F53"/>
    <w:rsid w:val="00103901"/>
    <w:rsid w:val="001203D2"/>
    <w:rsid w:val="0012198A"/>
    <w:rsid w:val="00130354"/>
    <w:rsid w:val="0014245F"/>
    <w:rsid w:val="00144D14"/>
    <w:rsid w:val="00174047"/>
    <w:rsid w:val="001A493D"/>
    <w:rsid w:val="001B4077"/>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77A0E"/>
    <w:rsid w:val="00382CD1"/>
    <w:rsid w:val="00390748"/>
    <w:rsid w:val="003B31B6"/>
    <w:rsid w:val="003C74BA"/>
    <w:rsid w:val="003D5334"/>
    <w:rsid w:val="003E1968"/>
    <w:rsid w:val="003F2A13"/>
    <w:rsid w:val="0041161E"/>
    <w:rsid w:val="00416793"/>
    <w:rsid w:val="00425C5C"/>
    <w:rsid w:val="004462D3"/>
    <w:rsid w:val="00482085"/>
    <w:rsid w:val="0048259A"/>
    <w:rsid w:val="004D0750"/>
    <w:rsid w:val="004D23EB"/>
    <w:rsid w:val="004E5329"/>
    <w:rsid w:val="0051654F"/>
    <w:rsid w:val="00527C6F"/>
    <w:rsid w:val="00586B8C"/>
    <w:rsid w:val="005F396A"/>
    <w:rsid w:val="00636001"/>
    <w:rsid w:val="00657273"/>
    <w:rsid w:val="00665EE0"/>
    <w:rsid w:val="00671AF2"/>
    <w:rsid w:val="006B139C"/>
    <w:rsid w:val="006C1CBE"/>
    <w:rsid w:val="006C50E5"/>
    <w:rsid w:val="006D3D1E"/>
    <w:rsid w:val="006D6E3A"/>
    <w:rsid w:val="006E2255"/>
    <w:rsid w:val="006E3EE7"/>
    <w:rsid w:val="00715A98"/>
    <w:rsid w:val="00734DDF"/>
    <w:rsid w:val="00756314"/>
    <w:rsid w:val="00767955"/>
    <w:rsid w:val="00770517"/>
    <w:rsid w:val="00774801"/>
    <w:rsid w:val="00787D3E"/>
    <w:rsid w:val="00794086"/>
    <w:rsid w:val="00795815"/>
    <w:rsid w:val="007A1D6C"/>
    <w:rsid w:val="007C0851"/>
    <w:rsid w:val="007C6602"/>
    <w:rsid w:val="007D0E99"/>
    <w:rsid w:val="007D1D27"/>
    <w:rsid w:val="007E1D30"/>
    <w:rsid w:val="007E2C02"/>
    <w:rsid w:val="008073A9"/>
    <w:rsid w:val="00811FA3"/>
    <w:rsid w:val="008153EF"/>
    <w:rsid w:val="00820027"/>
    <w:rsid w:val="008549EE"/>
    <w:rsid w:val="00860DA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411DB"/>
    <w:rsid w:val="00A435F7"/>
    <w:rsid w:val="00A5686C"/>
    <w:rsid w:val="00A60F6E"/>
    <w:rsid w:val="00A708FA"/>
    <w:rsid w:val="00AB0518"/>
    <w:rsid w:val="00AB4478"/>
    <w:rsid w:val="00AB741C"/>
    <w:rsid w:val="00AD1278"/>
    <w:rsid w:val="00AE5364"/>
    <w:rsid w:val="00B1766D"/>
    <w:rsid w:val="00B23B6B"/>
    <w:rsid w:val="00B32E9A"/>
    <w:rsid w:val="00B4716E"/>
    <w:rsid w:val="00B558A4"/>
    <w:rsid w:val="00B65A35"/>
    <w:rsid w:val="00B870E1"/>
    <w:rsid w:val="00B93FFB"/>
    <w:rsid w:val="00B946D9"/>
    <w:rsid w:val="00B95EE0"/>
    <w:rsid w:val="00BE7AFB"/>
    <w:rsid w:val="00BF3A54"/>
    <w:rsid w:val="00C00230"/>
    <w:rsid w:val="00C30E10"/>
    <w:rsid w:val="00C32167"/>
    <w:rsid w:val="00C331DC"/>
    <w:rsid w:val="00C3473D"/>
    <w:rsid w:val="00C660D0"/>
    <w:rsid w:val="00C801DC"/>
    <w:rsid w:val="00C834DB"/>
    <w:rsid w:val="00C9522B"/>
    <w:rsid w:val="00CA6F18"/>
    <w:rsid w:val="00CA7E8C"/>
    <w:rsid w:val="00CC3B01"/>
    <w:rsid w:val="00CD62F8"/>
    <w:rsid w:val="00CE390F"/>
    <w:rsid w:val="00D3332D"/>
    <w:rsid w:val="00D34FE6"/>
    <w:rsid w:val="00D37C76"/>
    <w:rsid w:val="00D56E72"/>
    <w:rsid w:val="00D631B3"/>
    <w:rsid w:val="00D8096D"/>
    <w:rsid w:val="00D85E31"/>
    <w:rsid w:val="00D937D5"/>
    <w:rsid w:val="00DB7BDC"/>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337A6D82"/>
  <w15:chartTrackingRefBased/>
  <w15:docId w15:val="{1CE0AE3C-D2C8-45BD-A555-ECA0B3FD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2017-10-25T16:12:00Z</cp:lastPrinted>
  <dcterms:created xsi:type="dcterms:W3CDTF">2017-12-13T19:13:00Z</dcterms:created>
  <dcterms:modified xsi:type="dcterms:W3CDTF">2017-12-13T19:18:00Z</dcterms:modified>
</cp:coreProperties>
</file>