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Default="00C801DC">
      <w:pPr>
        <w:jc w:val="center"/>
        <w:rPr>
          <w:rFonts w:ascii="Arial" w:hAnsi="Arial" w:cs="Arial"/>
          <w:b/>
          <w:sz w:val="22"/>
          <w:szCs w:val="22"/>
        </w:rPr>
      </w:pP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F75C73">
      <w:pPr>
        <w:pStyle w:val="Heading1"/>
      </w:pPr>
      <w:r>
        <w:t>Monday, April 3</w:t>
      </w:r>
      <w:r w:rsidR="001F6BA0">
        <w:t>, 2017</w:t>
      </w:r>
    </w:p>
    <w:p w:rsidR="009517E8" w:rsidRDefault="00382C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9:0</w:t>
      </w:r>
      <w:r w:rsidR="00B23B6B">
        <w:rPr>
          <w:rFonts w:ascii="Arial" w:hAnsi="Arial" w:cs="Arial"/>
          <w:b/>
          <w:sz w:val="22"/>
          <w:szCs w:val="22"/>
        </w:rPr>
        <w:t>0 A</w:t>
      </w:r>
      <w:r w:rsidR="009517E8">
        <w:rPr>
          <w:rFonts w:ascii="Arial" w:hAnsi="Arial" w:cs="Arial"/>
          <w:b/>
          <w:sz w:val="22"/>
          <w:szCs w:val="22"/>
        </w:rPr>
        <w:t>.M.</w:t>
      </w:r>
    </w:p>
    <w:p w:rsidR="009517E8" w:rsidRDefault="00A351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Hall 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Default="009517E8">
      <w:pPr>
        <w:jc w:val="center"/>
        <w:rPr>
          <w:rFonts w:ascii="Arial" w:hAnsi="Arial" w:cs="Arial"/>
          <w:b/>
          <w:sz w:val="28"/>
          <w:szCs w:val="28"/>
        </w:rPr>
      </w:pPr>
    </w:p>
    <w:p w:rsidR="009517E8" w:rsidRDefault="000651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801745" w:rsidRDefault="009517E8">
      <w:pPr>
        <w:rPr>
          <w:rFonts w:ascii="Arial" w:hAnsi="Arial" w:cs="Arial"/>
          <w:sz w:val="20"/>
          <w:szCs w:val="22"/>
        </w:rPr>
      </w:pPr>
    </w:p>
    <w:p w:rsidR="00065165" w:rsidRPr="00975421" w:rsidRDefault="00065165" w:rsidP="00065165">
      <w:pPr>
        <w:rPr>
          <w:rFonts w:ascii="Arial" w:hAnsi="Arial" w:cs="Arial"/>
          <w:b/>
          <w:sz w:val="22"/>
          <w:szCs w:val="22"/>
        </w:rPr>
      </w:pPr>
      <w:r w:rsidRPr="00975421">
        <w:rPr>
          <w:rFonts w:ascii="Arial" w:hAnsi="Arial" w:cs="Arial"/>
          <w:b/>
          <w:sz w:val="22"/>
          <w:szCs w:val="22"/>
        </w:rPr>
        <w:t>Call to Order</w:t>
      </w:r>
    </w:p>
    <w:p w:rsidR="00065165" w:rsidRPr="00801745" w:rsidRDefault="00065165" w:rsidP="00065165">
      <w:pPr>
        <w:rPr>
          <w:rFonts w:ascii="Arial" w:hAnsi="Arial" w:cs="Arial"/>
          <w:b/>
          <w:sz w:val="20"/>
          <w:szCs w:val="22"/>
        </w:rPr>
      </w:pPr>
    </w:p>
    <w:p w:rsidR="00065165" w:rsidRPr="00553EF0" w:rsidRDefault="00065165" w:rsidP="00065165">
      <w:pPr>
        <w:rPr>
          <w:rFonts w:ascii="Arial" w:hAnsi="Arial" w:cs="Arial"/>
          <w:sz w:val="22"/>
          <w:szCs w:val="22"/>
        </w:rPr>
      </w:pPr>
      <w:r w:rsidRPr="00C77315">
        <w:rPr>
          <w:rFonts w:ascii="Arial" w:hAnsi="Arial" w:cs="Arial"/>
          <w:b/>
          <w:sz w:val="22"/>
          <w:szCs w:val="22"/>
        </w:rPr>
        <w:t>Roll Call: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153B8">
        <w:rPr>
          <w:rFonts w:ascii="Arial" w:hAnsi="Arial" w:cs="Arial"/>
          <w:sz w:val="22"/>
          <w:szCs w:val="22"/>
        </w:rPr>
        <w:t xml:space="preserve"> </w:t>
      </w:r>
      <w:r w:rsidRPr="00553EF0">
        <w:rPr>
          <w:rFonts w:ascii="Arial" w:hAnsi="Arial" w:cs="Arial"/>
          <w:sz w:val="22"/>
          <w:szCs w:val="22"/>
        </w:rPr>
        <w:t>John Casavant, Mark Bittner</w:t>
      </w:r>
      <w:r>
        <w:rPr>
          <w:rFonts w:ascii="Arial" w:hAnsi="Arial" w:cs="Arial"/>
          <w:sz w:val="22"/>
          <w:szCs w:val="22"/>
        </w:rPr>
        <w:t>, Bonnie Shimulunas</w:t>
      </w:r>
    </w:p>
    <w:p w:rsidR="00065165" w:rsidRDefault="00065165" w:rsidP="00065165">
      <w:pPr>
        <w:ind w:left="720"/>
        <w:rPr>
          <w:rFonts w:ascii="Arial" w:hAnsi="Arial" w:cs="Arial"/>
          <w:sz w:val="22"/>
          <w:szCs w:val="22"/>
        </w:rPr>
      </w:pPr>
      <w:r w:rsidRPr="00553EF0">
        <w:rPr>
          <w:rFonts w:ascii="Arial" w:hAnsi="Arial" w:cs="Arial"/>
          <w:sz w:val="22"/>
          <w:szCs w:val="22"/>
        </w:rPr>
        <w:t>Staff Present: James Mc Donald, City Engineer/Pu</w:t>
      </w:r>
      <w:r>
        <w:rPr>
          <w:rFonts w:ascii="Arial" w:hAnsi="Arial" w:cs="Arial"/>
          <w:sz w:val="22"/>
          <w:szCs w:val="22"/>
        </w:rPr>
        <w:t>blic Works Director, Scott Ahl</w:t>
      </w:r>
    </w:p>
    <w:p w:rsidR="00065165" w:rsidRPr="00801745" w:rsidRDefault="00065165" w:rsidP="00065165">
      <w:pPr>
        <w:ind w:left="720"/>
        <w:rPr>
          <w:rFonts w:ascii="Arial" w:hAnsi="Arial" w:cs="Arial"/>
          <w:sz w:val="20"/>
          <w:szCs w:val="22"/>
        </w:rPr>
      </w:pPr>
    </w:p>
    <w:p w:rsidR="00065165" w:rsidRDefault="00065165" w:rsidP="00065165">
      <w:pPr>
        <w:ind w:left="360" w:hanging="360"/>
        <w:rPr>
          <w:rFonts w:ascii="Arial" w:hAnsi="Arial" w:cs="Arial"/>
          <w:b/>
          <w:sz w:val="22"/>
          <w:szCs w:val="22"/>
        </w:rPr>
      </w:pPr>
      <w:r w:rsidRPr="00B153B8">
        <w:rPr>
          <w:rFonts w:ascii="Arial" w:hAnsi="Arial" w:cs="Arial"/>
          <w:b/>
          <w:sz w:val="22"/>
          <w:szCs w:val="22"/>
        </w:rPr>
        <w:t>Review and Approval of Minutes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065165" w:rsidRPr="00B153B8" w:rsidRDefault="00065165" w:rsidP="00065165">
      <w:pPr>
        <w:ind w:left="720"/>
        <w:rPr>
          <w:rFonts w:ascii="Arial" w:hAnsi="Arial" w:cs="Arial"/>
          <w:b/>
          <w:sz w:val="22"/>
          <w:szCs w:val="22"/>
        </w:rPr>
      </w:pPr>
      <w:r w:rsidRPr="00B153B8">
        <w:rPr>
          <w:rFonts w:ascii="Arial" w:hAnsi="Arial" w:cs="Arial"/>
          <w:sz w:val="22"/>
          <w:szCs w:val="22"/>
        </w:rPr>
        <w:t xml:space="preserve">Motion by </w:t>
      </w:r>
      <w:r>
        <w:rPr>
          <w:rFonts w:ascii="Arial" w:hAnsi="Arial" w:cs="Arial"/>
          <w:sz w:val="22"/>
          <w:szCs w:val="22"/>
        </w:rPr>
        <w:t>John Casavant</w:t>
      </w:r>
      <w:r w:rsidRPr="00B153B8">
        <w:rPr>
          <w:rFonts w:ascii="Arial" w:hAnsi="Arial" w:cs="Arial"/>
          <w:sz w:val="22"/>
          <w:szCs w:val="22"/>
        </w:rPr>
        <w:t xml:space="preserve">, and seconded by </w:t>
      </w:r>
      <w:r w:rsidRPr="00553EF0">
        <w:rPr>
          <w:rFonts w:ascii="Arial" w:hAnsi="Arial" w:cs="Arial"/>
          <w:sz w:val="22"/>
          <w:szCs w:val="22"/>
        </w:rPr>
        <w:t>Mark Bittner</w:t>
      </w:r>
      <w:r w:rsidRPr="00B153B8">
        <w:rPr>
          <w:rFonts w:ascii="Arial" w:hAnsi="Arial" w:cs="Arial"/>
          <w:sz w:val="22"/>
          <w:szCs w:val="22"/>
        </w:rPr>
        <w:t>, to approve minutes as presented.  Motion carried upon unanimous voice vote.</w:t>
      </w:r>
    </w:p>
    <w:p w:rsidR="000763A8" w:rsidRPr="00801745" w:rsidRDefault="000763A8" w:rsidP="00065165">
      <w:pPr>
        <w:rPr>
          <w:rFonts w:ascii="Arial" w:hAnsi="Arial" w:cs="Arial"/>
          <w:b/>
          <w:sz w:val="20"/>
          <w:szCs w:val="22"/>
        </w:rPr>
      </w:pPr>
    </w:p>
    <w:p w:rsidR="000763A8" w:rsidRDefault="00C3473D" w:rsidP="00065165">
      <w:pPr>
        <w:rPr>
          <w:rFonts w:ascii="Arial" w:hAnsi="Arial" w:cs="Arial"/>
          <w:b/>
          <w:sz w:val="22"/>
          <w:szCs w:val="22"/>
        </w:rPr>
      </w:pPr>
      <w:r w:rsidRPr="00065165">
        <w:rPr>
          <w:rFonts w:ascii="Arial" w:hAnsi="Arial" w:cs="Arial"/>
          <w:b/>
          <w:sz w:val="22"/>
          <w:szCs w:val="22"/>
        </w:rPr>
        <w:t>Status</w:t>
      </w:r>
      <w:r w:rsidR="009264CC" w:rsidRPr="00065165">
        <w:rPr>
          <w:rFonts w:ascii="Arial" w:hAnsi="Arial" w:cs="Arial"/>
          <w:b/>
          <w:sz w:val="22"/>
          <w:szCs w:val="22"/>
        </w:rPr>
        <w:t xml:space="preserve">, update and action </w:t>
      </w:r>
      <w:r w:rsidR="000763A8" w:rsidRPr="00065165">
        <w:rPr>
          <w:rFonts w:ascii="Arial" w:hAnsi="Arial" w:cs="Arial"/>
          <w:b/>
          <w:sz w:val="22"/>
          <w:szCs w:val="22"/>
        </w:rPr>
        <w:t>regarding private side service</w:t>
      </w:r>
      <w:r w:rsidR="001F6BA0" w:rsidRPr="00065165">
        <w:rPr>
          <w:rFonts w:ascii="Arial" w:hAnsi="Arial" w:cs="Arial"/>
          <w:b/>
          <w:sz w:val="22"/>
          <w:szCs w:val="22"/>
        </w:rPr>
        <w:t xml:space="preserve"> lateral</w:t>
      </w:r>
      <w:r w:rsidR="001E116A" w:rsidRPr="00065165">
        <w:rPr>
          <w:rFonts w:ascii="Arial" w:hAnsi="Arial" w:cs="Arial"/>
          <w:b/>
          <w:sz w:val="22"/>
          <w:szCs w:val="22"/>
        </w:rPr>
        <w:t xml:space="preserve"> program</w:t>
      </w:r>
      <w:r w:rsidR="008E3F1D" w:rsidRPr="00065165">
        <w:rPr>
          <w:rFonts w:ascii="Arial" w:hAnsi="Arial" w:cs="Arial"/>
          <w:b/>
          <w:sz w:val="22"/>
          <w:szCs w:val="22"/>
        </w:rPr>
        <w:t xml:space="preserve"> </w:t>
      </w:r>
      <w:r w:rsidR="00995E3E" w:rsidRPr="00065165">
        <w:rPr>
          <w:rFonts w:ascii="Arial" w:hAnsi="Arial" w:cs="Arial"/>
          <w:b/>
          <w:sz w:val="22"/>
          <w:szCs w:val="22"/>
        </w:rPr>
        <w:t>implementation</w:t>
      </w:r>
      <w:r w:rsidR="009264CC" w:rsidRPr="00065165">
        <w:rPr>
          <w:rFonts w:ascii="Arial" w:hAnsi="Arial" w:cs="Arial"/>
          <w:b/>
          <w:sz w:val="22"/>
          <w:szCs w:val="22"/>
        </w:rPr>
        <w:t>.</w:t>
      </w:r>
    </w:p>
    <w:p w:rsidR="00065165" w:rsidRDefault="00065165" w:rsidP="00065165">
      <w:pPr>
        <w:ind w:firstLine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Staff will meet with DOT project staff regarding more details on construction procedures</w:t>
      </w:r>
    </w:p>
    <w:p w:rsidR="00065165" w:rsidRDefault="00065165" w:rsidP="00065165">
      <w:pPr>
        <w:ind w:left="108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-Number of private service laterals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impacted by vacant lots and lots served off of side streets, which are outside of project area</w:t>
      </w:r>
    </w:p>
    <w:p w:rsidR="00065165" w:rsidRPr="00065165" w:rsidRDefault="00065165" w:rsidP="00065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-Contractor expected to start</w:t>
      </w:r>
      <w:r w:rsidR="00D61D62">
        <w:rPr>
          <w:rFonts w:ascii="Arial" w:hAnsi="Arial" w:cs="Arial"/>
          <w:sz w:val="22"/>
          <w:szCs w:val="22"/>
        </w:rPr>
        <w:t xml:space="preserve"> installing </w:t>
      </w:r>
      <w:r>
        <w:rPr>
          <w:rFonts w:ascii="Arial" w:hAnsi="Arial" w:cs="Arial"/>
          <w:sz w:val="22"/>
          <w:szCs w:val="22"/>
        </w:rPr>
        <w:t>private</w:t>
      </w:r>
      <w:r w:rsidR="00D61D62">
        <w:rPr>
          <w:rFonts w:ascii="Arial" w:hAnsi="Arial" w:cs="Arial"/>
          <w:sz w:val="22"/>
          <w:szCs w:val="22"/>
        </w:rPr>
        <w:t xml:space="preserve"> services</w:t>
      </w:r>
      <w:r>
        <w:rPr>
          <w:rFonts w:ascii="Arial" w:hAnsi="Arial" w:cs="Arial"/>
          <w:sz w:val="22"/>
          <w:szCs w:val="22"/>
        </w:rPr>
        <w:t xml:space="preserve"> south of 25</w:t>
      </w:r>
      <w:r w:rsidRPr="0006516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</w:t>
      </w:r>
      <w:r w:rsidR="00D61D62">
        <w:rPr>
          <w:rFonts w:ascii="Arial" w:hAnsi="Arial" w:cs="Arial"/>
          <w:sz w:val="22"/>
          <w:szCs w:val="22"/>
        </w:rPr>
        <w:t xml:space="preserve"> later in April</w:t>
      </w:r>
    </w:p>
    <w:p w:rsidR="00C30E10" w:rsidRPr="00801745" w:rsidRDefault="00C30E10" w:rsidP="00065165">
      <w:pPr>
        <w:rPr>
          <w:rFonts w:ascii="Arial" w:hAnsi="Arial" w:cs="Arial"/>
          <w:b/>
          <w:sz w:val="20"/>
          <w:szCs w:val="22"/>
        </w:rPr>
      </w:pPr>
    </w:p>
    <w:p w:rsidR="00904E8C" w:rsidRDefault="008E3F1D" w:rsidP="00065165">
      <w:pPr>
        <w:rPr>
          <w:rFonts w:ascii="Arial" w:hAnsi="Arial" w:cs="Arial"/>
          <w:b/>
          <w:sz w:val="22"/>
          <w:szCs w:val="22"/>
        </w:rPr>
      </w:pPr>
      <w:r w:rsidRPr="00065165">
        <w:rPr>
          <w:rFonts w:ascii="Arial" w:hAnsi="Arial" w:cs="Arial"/>
          <w:b/>
          <w:sz w:val="22"/>
          <w:szCs w:val="22"/>
        </w:rPr>
        <w:t xml:space="preserve">Report on </w:t>
      </w:r>
      <w:r w:rsidR="001E116A" w:rsidRPr="00065165">
        <w:rPr>
          <w:rFonts w:ascii="Arial" w:hAnsi="Arial" w:cs="Arial"/>
          <w:b/>
          <w:sz w:val="22"/>
          <w:szCs w:val="22"/>
        </w:rPr>
        <w:t xml:space="preserve">Lincoln Avenue </w:t>
      </w:r>
      <w:r w:rsidRPr="00065165">
        <w:rPr>
          <w:rFonts w:ascii="Arial" w:hAnsi="Arial" w:cs="Arial"/>
          <w:b/>
          <w:sz w:val="22"/>
          <w:szCs w:val="22"/>
        </w:rPr>
        <w:t>Construction</w:t>
      </w:r>
      <w:r w:rsidR="00F75C73" w:rsidRPr="00065165">
        <w:rPr>
          <w:rFonts w:ascii="Arial" w:hAnsi="Arial" w:cs="Arial"/>
          <w:b/>
          <w:sz w:val="22"/>
          <w:szCs w:val="22"/>
        </w:rPr>
        <w:t xml:space="preserve"> Project and related issues</w:t>
      </w:r>
      <w:r w:rsidR="00904E8C" w:rsidRPr="00065165">
        <w:rPr>
          <w:rFonts w:ascii="Arial" w:hAnsi="Arial" w:cs="Arial"/>
          <w:b/>
          <w:sz w:val="22"/>
          <w:szCs w:val="22"/>
        </w:rPr>
        <w:t>, including hardship.</w:t>
      </w:r>
    </w:p>
    <w:p w:rsidR="00065165" w:rsidRDefault="00801745" w:rsidP="00801745">
      <w:pPr>
        <w:ind w:left="117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65165">
        <w:rPr>
          <w:rFonts w:ascii="Arial" w:hAnsi="Arial" w:cs="Arial"/>
          <w:sz w:val="22"/>
          <w:szCs w:val="22"/>
        </w:rPr>
        <w:t>-CDBG program provides interest free loan against home until him is sold; program is income based</w:t>
      </w:r>
    </w:p>
    <w:p w:rsidR="00065165" w:rsidRDefault="00065165" w:rsidP="00065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-Another request received from </w:t>
      </w:r>
      <w:r w:rsidR="00494992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="00494992">
        <w:rPr>
          <w:rFonts w:ascii="Arial" w:hAnsi="Arial" w:cs="Arial"/>
          <w:sz w:val="22"/>
          <w:szCs w:val="22"/>
        </w:rPr>
        <w:t>LaPoint</w:t>
      </w:r>
      <w:proofErr w:type="spellEnd"/>
      <w:r w:rsidR="00494992">
        <w:rPr>
          <w:rFonts w:ascii="Arial" w:hAnsi="Arial" w:cs="Arial"/>
          <w:sz w:val="22"/>
          <w:szCs w:val="22"/>
        </w:rPr>
        <w:t>, III, 3109 Lincoln, noted</w:t>
      </w:r>
    </w:p>
    <w:p w:rsidR="00494992" w:rsidRPr="00801745" w:rsidRDefault="00494992" w:rsidP="00065165">
      <w:pPr>
        <w:rPr>
          <w:rFonts w:ascii="Arial" w:hAnsi="Arial" w:cs="Arial"/>
          <w:sz w:val="20"/>
          <w:szCs w:val="22"/>
        </w:rPr>
      </w:pPr>
    </w:p>
    <w:p w:rsidR="00494992" w:rsidRDefault="00494992" w:rsidP="00494992">
      <w:pPr>
        <w:ind w:left="135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Motion was made by Mark Bittner, seconded by John Casavant, to table Robert </w:t>
      </w:r>
      <w:proofErr w:type="spellStart"/>
      <w:r>
        <w:rPr>
          <w:rFonts w:ascii="Arial" w:hAnsi="Arial" w:cs="Arial"/>
          <w:sz w:val="22"/>
          <w:szCs w:val="22"/>
        </w:rPr>
        <w:t>LaPoint</w:t>
      </w:r>
      <w:proofErr w:type="spellEnd"/>
      <w:r>
        <w:rPr>
          <w:rFonts w:ascii="Arial" w:hAnsi="Arial" w:cs="Arial"/>
          <w:sz w:val="22"/>
          <w:szCs w:val="22"/>
        </w:rPr>
        <w:t xml:space="preserve">, III’s request until additional information may be obtained. </w:t>
      </w:r>
      <w:r w:rsidRPr="00B153B8">
        <w:rPr>
          <w:rFonts w:ascii="Arial" w:hAnsi="Arial" w:cs="Arial"/>
          <w:sz w:val="22"/>
          <w:szCs w:val="22"/>
        </w:rPr>
        <w:t>Motion carried upon unanimous voice vote.</w:t>
      </w:r>
      <w:r w:rsidRPr="00F22C4C">
        <w:rPr>
          <w:rFonts w:ascii="Arial" w:hAnsi="Arial" w:cs="Arial"/>
          <w:sz w:val="22"/>
          <w:szCs w:val="22"/>
        </w:rPr>
        <w:t xml:space="preserve"> </w:t>
      </w:r>
    </w:p>
    <w:p w:rsidR="00904E8C" w:rsidRPr="00801745" w:rsidRDefault="00904E8C" w:rsidP="00065165">
      <w:pPr>
        <w:pStyle w:val="ListParagraph"/>
        <w:ind w:left="0"/>
        <w:rPr>
          <w:rFonts w:ascii="Arial" w:hAnsi="Arial" w:cs="Arial"/>
          <w:b/>
          <w:sz w:val="18"/>
          <w:szCs w:val="22"/>
        </w:rPr>
      </w:pPr>
    </w:p>
    <w:p w:rsidR="00904E8C" w:rsidRPr="00065165" w:rsidRDefault="00904E8C" w:rsidP="00065165">
      <w:pPr>
        <w:rPr>
          <w:rFonts w:ascii="Arial" w:hAnsi="Arial" w:cs="Arial"/>
          <w:b/>
          <w:sz w:val="22"/>
          <w:szCs w:val="22"/>
        </w:rPr>
      </w:pPr>
      <w:r w:rsidRPr="00065165">
        <w:rPr>
          <w:rFonts w:ascii="Arial" w:hAnsi="Arial" w:cs="Arial"/>
          <w:b/>
          <w:sz w:val="22"/>
          <w:szCs w:val="22"/>
        </w:rPr>
        <w:t>Discussion and action concerning request to extend special assessment payment schedule.</w:t>
      </w:r>
    </w:p>
    <w:p w:rsidR="002E2245" w:rsidRPr="00801745" w:rsidRDefault="002E2245" w:rsidP="00065165">
      <w:pPr>
        <w:pStyle w:val="ListParagraph"/>
        <w:ind w:left="0"/>
        <w:rPr>
          <w:rFonts w:ascii="Arial" w:hAnsi="Arial" w:cs="Arial"/>
          <w:b/>
          <w:sz w:val="18"/>
          <w:szCs w:val="22"/>
        </w:rPr>
      </w:pPr>
    </w:p>
    <w:p w:rsidR="00636001" w:rsidRDefault="002E2245" w:rsidP="00065165">
      <w:pPr>
        <w:rPr>
          <w:rFonts w:ascii="Arial" w:hAnsi="Arial" w:cs="Arial"/>
          <w:sz w:val="22"/>
          <w:szCs w:val="22"/>
        </w:rPr>
      </w:pPr>
      <w:r w:rsidRPr="00065165">
        <w:rPr>
          <w:rFonts w:ascii="Arial" w:hAnsi="Arial" w:cs="Arial"/>
          <w:b/>
          <w:sz w:val="22"/>
          <w:szCs w:val="22"/>
        </w:rPr>
        <w:t xml:space="preserve">Consideration and recommendation to </w:t>
      </w:r>
      <w:r w:rsidR="00F75C73" w:rsidRPr="00065165">
        <w:rPr>
          <w:rFonts w:ascii="Arial" w:hAnsi="Arial" w:cs="Arial"/>
          <w:b/>
          <w:sz w:val="22"/>
          <w:szCs w:val="22"/>
        </w:rPr>
        <w:t>Council (Pilon and Wilson SA</w:t>
      </w:r>
      <w:r w:rsidR="00636001" w:rsidRPr="00065165">
        <w:rPr>
          <w:rFonts w:ascii="Arial" w:hAnsi="Arial" w:cs="Arial"/>
          <w:b/>
          <w:sz w:val="22"/>
          <w:szCs w:val="22"/>
        </w:rPr>
        <w:t xml:space="preserve"> - Prelim</w:t>
      </w:r>
      <w:r w:rsidR="00F75C73" w:rsidRPr="00065165">
        <w:rPr>
          <w:rFonts w:ascii="Arial" w:hAnsi="Arial" w:cs="Arial"/>
          <w:b/>
          <w:sz w:val="22"/>
          <w:szCs w:val="22"/>
        </w:rPr>
        <w:t>)</w:t>
      </w:r>
      <w:r w:rsidR="00494992">
        <w:rPr>
          <w:rFonts w:ascii="Arial" w:hAnsi="Arial" w:cs="Arial"/>
          <w:b/>
          <w:sz w:val="22"/>
          <w:szCs w:val="22"/>
        </w:rPr>
        <w:t xml:space="preserve"> </w:t>
      </w:r>
    </w:p>
    <w:p w:rsidR="00494992" w:rsidRDefault="00494992" w:rsidP="00065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-Preliminary resolutions will be presented to Council at tonight’s meeting</w:t>
      </w:r>
    </w:p>
    <w:p w:rsidR="00494992" w:rsidRDefault="00494992" w:rsidP="00494992">
      <w:pPr>
        <w:ind w:left="135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-Pilon will consist of replacement of sewer and water utilities, typically paid for by utilities; sidewalks will be replaced with pedestrian/bike trail</w:t>
      </w:r>
    </w:p>
    <w:p w:rsidR="00494992" w:rsidRDefault="00494992" w:rsidP="00494992">
      <w:pPr>
        <w:ind w:left="1350"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Storm Assessment – Pilon</w:t>
      </w:r>
      <w:r w:rsidR="00076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076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divide cost of storm lateral construction between number of house connections</w:t>
      </w:r>
    </w:p>
    <w:p w:rsidR="00494992" w:rsidRPr="00494992" w:rsidRDefault="00076434" w:rsidP="00076434">
      <w:pPr>
        <w:ind w:left="153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94992">
        <w:rPr>
          <w:rFonts w:ascii="Arial" w:hAnsi="Arial" w:cs="Arial"/>
          <w:sz w:val="22"/>
          <w:szCs w:val="22"/>
        </w:rPr>
        <w:t>Wilson – how to handle potential connections to storm services for houses; meet</w:t>
      </w:r>
      <w:r>
        <w:rPr>
          <w:rFonts w:ascii="Arial" w:hAnsi="Arial" w:cs="Arial"/>
          <w:sz w:val="22"/>
          <w:szCs w:val="22"/>
        </w:rPr>
        <w:t xml:space="preserve"> </w:t>
      </w:r>
      <w:r w:rsidR="00494992">
        <w:rPr>
          <w:rFonts w:ascii="Arial" w:hAnsi="Arial" w:cs="Arial"/>
          <w:sz w:val="22"/>
          <w:szCs w:val="22"/>
        </w:rPr>
        <w:t>Monday, April 10, to discuss details on storm lateral assessments</w:t>
      </w:r>
    </w:p>
    <w:p w:rsidR="00F7406A" w:rsidRPr="00801745" w:rsidRDefault="00F7406A" w:rsidP="00065165">
      <w:pPr>
        <w:rPr>
          <w:rFonts w:ascii="Arial" w:hAnsi="Arial" w:cs="Arial"/>
          <w:b/>
          <w:sz w:val="20"/>
          <w:szCs w:val="22"/>
        </w:rPr>
      </w:pPr>
    </w:p>
    <w:p w:rsidR="00F7406A" w:rsidRPr="00065165" w:rsidRDefault="00F7406A" w:rsidP="00065165">
      <w:pPr>
        <w:rPr>
          <w:rFonts w:ascii="Arial" w:hAnsi="Arial" w:cs="Arial"/>
          <w:b/>
          <w:sz w:val="22"/>
          <w:szCs w:val="22"/>
        </w:rPr>
      </w:pPr>
      <w:r w:rsidRPr="00065165">
        <w:rPr>
          <w:rFonts w:ascii="Arial" w:hAnsi="Arial" w:cs="Arial"/>
          <w:b/>
          <w:sz w:val="22"/>
          <w:szCs w:val="22"/>
        </w:rPr>
        <w:t>Review and Update on Current and Pending Projects and Grants</w:t>
      </w:r>
    </w:p>
    <w:p w:rsidR="00F7406A" w:rsidRPr="00801745" w:rsidRDefault="00F7406A" w:rsidP="00065165">
      <w:pPr>
        <w:rPr>
          <w:rFonts w:ascii="Arial" w:hAnsi="Arial" w:cs="Arial"/>
          <w:b/>
          <w:sz w:val="20"/>
          <w:szCs w:val="22"/>
        </w:rPr>
      </w:pPr>
    </w:p>
    <w:p w:rsidR="00F7406A" w:rsidRPr="00065165" w:rsidRDefault="00F7406A" w:rsidP="00065165">
      <w:pPr>
        <w:rPr>
          <w:rFonts w:ascii="Arial" w:hAnsi="Arial" w:cs="Arial"/>
          <w:b/>
          <w:sz w:val="22"/>
          <w:szCs w:val="22"/>
        </w:rPr>
      </w:pPr>
      <w:r w:rsidRPr="00065165">
        <w:rPr>
          <w:rFonts w:ascii="Arial" w:hAnsi="Arial" w:cs="Arial"/>
          <w:b/>
          <w:sz w:val="22"/>
          <w:szCs w:val="22"/>
        </w:rPr>
        <w:t>Other Items that may come before the Committee</w:t>
      </w:r>
    </w:p>
    <w:p w:rsidR="00F7406A" w:rsidRPr="00801745" w:rsidRDefault="00F7406A" w:rsidP="00065165">
      <w:pPr>
        <w:rPr>
          <w:rFonts w:ascii="Arial" w:hAnsi="Arial" w:cs="Arial"/>
          <w:b/>
          <w:sz w:val="20"/>
          <w:szCs w:val="22"/>
        </w:rPr>
      </w:pPr>
    </w:p>
    <w:p w:rsidR="00065165" w:rsidRDefault="00065165" w:rsidP="00065165">
      <w:pPr>
        <w:rPr>
          <w:rFonts w:ascii="Arial" w:hAnsi="Arial" w:cs="Arial"/>
          <w:b/>
          <w:sz w:val="22"/>
          <w:szCs w:val="22"/>
        </w:rPr>
      </w:pPr>
      <w:r w:rsidRPr="00C77315">
        <w:rPr>
          <w:rFonts w:ascii="Arial" w:hAnsi="Arial" w:cs="Arial"/>
          <w:b/>
          <w:sz w:val="22"/>
          <w:szCs w:val="22"/>
        </w:rPr>
        <w:t>Set Date, Time and Agenda Items for next Committee Meeting</w:t>
      </w:r>
    </w:p>
    <w:p w:rsidR="00065165" w:rsidRPr="00824F63" w:rsidRDefault="00065165" w:rsidP="00065165">
      <w:pPr>
        <w:ind w:firstLine="720"/>
        <w:rPr>
          <w:rFonts w:ascii="Arial" w:hAnsi="Arial" w:cs="Arial"/>
          <w:i/>
          <w:sz w:val="22"/>
          <w:szCs w:val="22"/>
        </w:rPr>
      </w:pPr>
      <w:r w:rsidRPr="00824F63">
        <w:rPr>
          <w:rFonts w:ascii="Arial" w:hAnsi="Arial" w:cs="Arial"/>
          <w:sz w:val="22"/>
          <w:szCs w:val="22"/>
        </w:rPr>
        <w:t xml:space="preserve">Next </w:t>
      </w:r>
      <w:r>
        <w:rPr>
          <w:rFonts w:ascii="Arial" w:hAnsi="Arial" w:cs="Arial"/>
          <w:sz w:val="22"/>
          <w:szCs w:val="22"/>
        </w:rPr>
        <w:t xml:space="preserve">regularly scheduled </w:t>
      </w:r>
      <w:r w:rsidRPr="00824F63">
        <w:rPr>
          <w:rFonts w:ascii="Arial" w:hAnsi="Arial" w:cs="Arial"/>
          <w:sz w:val="22"/>
          <w:szCs w:val="22"/>
        </w:rPr>
        <w:t>meeting to be held Monday</w:t>
      </w:r>
      <w:r>
        <w:rPr>
          <w:rFonts w:ascii="Arial" w:hAnsi="Arial" w:cs="Arial"/>
          <w:sz w:val="22"/>
          <w:szCs w:val="22"/>
        </w:rPr>
        <w:t>, April 10</w:t>
      </w:r>
      <w:r w:rsidRPr="00824F63">
        <w:rPr>
          <w:rFonts w:ascii="Arial" w:hAnsi="Arial" w:cs="Arial"/>
          <w:sz w:val="22"/>
          <w:szCs w:val="22"/>
        </w:rPr>
        <w:t>, 2017, 9:00 a.m.</w:t>
      </w:r>
    </w:p>
    <w:p w:rsidR="00065165" w:rsidRPr="00824F63" w:rsidRDefault="00065165" w:rsidP="00065165">
      <w:pPr>
        <w:rPr>
          <w:rFonts w:ascii="Arial" w:hAnsi="Arial" w:cs="Arial"/>
          <w:b/>
          <w:sz w:val="22"/>
          <w:szCs w:val="22"/>
        </w:rPr>
      </w:pPr>
    </w:p>
    <w:p w:rsidR="00065165" w:rsidRPr="00824F63" w:rsidRDefault="00065165" w:rsidP="00065165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Adjournment</w:t>
      </w:r>
    </w:p>
    <w:p w:rsidR="00065165" w:rsidRPr="00824F63" w:rsidRDefault="00065165" w:rsidP="00065165">
      <w:pPr>
        <w:rPr>
          <w:rFonts w:ascii="Arial" w:hAnsi="Arial" w:cs="Arial"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Meeting </w:t>
      </w:r>
      <w:r w:rsidRPr="00824F63">
        <w:rPr>
          <w:rFonts w:ascii="Arial" w:hAnsi="Arial" w:cs="Arial"/>
          <w:sz w:val="22"/>
          <w:szCs w:val="22"/>
        </w:rPr>
        <w:t>adjourn</w:t>
      </w:r>
      <w:r>
        <w:rPr>
          <w:rFonts w:ascii="Arial" w:hAnsi="Arial" w:cs="Arial"/>
          <w:sz w:val="22"/>
          <w:szCs w:val="22"/>
        </w:rPr>
        <w:t>ed</w:t>
      </w:r>
      <w:r w:rsidRPr="00824F63">
        <w:rPr>
          <w:rFonts w:ascii="Arial" w:hAnsi="Arial" w:cs="Arial"/>
          <w:sz w:val="22"/>
          <w:szCs w:val="22"/>
        </w:rPr>
        <w:t xml:space="preserve"> at </w:t>
      </w:r>
      <w:r w:rsidRPr="0006516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0:05</w:t>
      </w:r>
      <w:r w:rsidRPr="00065165">
        <w:rPr>
          <w:rFonts w:ascii="Arial" w:hAnsi="Arial" w:cs="Arial"/>
          <w:sz w:val="22"/>
          <w:szCs w:val="22"/>
        </w:rPr>
        <w:t xml:space="preserve"> am.</w:t>
      </w:r>
      <w:r w:rsidRPr="00824F63">
        <w:rPr>
          <w:rFonts w:ascii="Arial" w:hAnsi="Arial" w:cs="Arial"/>
          <w:sz w:val="22"/>
          <w:szCs w:val="22"/>
        </w:rPr>
        <w:t xml:space="preserve">  </w:t>
      </w:r>
    </w:p>
    <w:p w:rsidR="00065165" w:rsidRPr="00801745" w:rsidRDefault="00065165" w:rsidP="00065165">
      <w:pPr>
        <w:rPr>
          <w:rFonts w:ascii="Arial" w:hAnsi="Arial" w:cs="Arial"/>
          <w:b/>
          <w:sz w:val="20"/>
          <w:szCs w:val="22"/>
        </w:rPr>
      </w:pPr>
    </w:p>
    <w:p w:rsidR="00065165" w:rsidRPr="00824F63" w:rsidRDefault="00065165" w:rsidP="00065165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Submitted:</w:t>
      </w:r>
    </w:p>
    <w:p w:rsidR="00065165" w:rsidRPr="00824F63" w:rsidRDefault="00065165" w:rsidP="00065165">
      <w:pPr>
        <w:rPr>
          <w:rFonts w:ascii="Arial" w:hAnsi="Arial" w:cs="Arial"/>
          <w:b/>
          <w:sz w:val="22"/>
          <w:szCs w:val="22"/>
        </w:rPr>
      </w:pPr>
    </w:p>
    <w:p w:rsidR="00065165" w:rsidRPr="00824F63" w:rsidRDefault="00065165" w:rsidP="00065165">
      <w:pPr>
        <w:rPr>
          <w:rFonts w:ascii="Arial" w:hAnsi="Arial" w:cs="Arial"/>
          <w:b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_________________</w:t>
      </w:r>
    </w:p>
    <w:p w:rsidR="00657273" w:rsidRDefault="00065165">
      <w:pPr>
        <w:rPr>
          <w:rFonts w:ascii="Arial" w:hAnsi="Arial" w:cs="Arial"/>
          <w:sz w:val="22"/>
          <w:szCs w:val="22"/>
        </w:rPr>
      </w:pPr>
      <w:r w:rsidRPr="00824F63">
        <w:rPr>
          <w:rFonts w:ascii="Arial" w:hAnsi="Arial" w:cs="Arial"/>
          <w:b/>
          <w:sz w:val="22"/>
          <w:szCs w:val="22"/>
        </w:rPr>
        <w:t>Scott Ahl</w:t>
      </w:r>
      <w:bookmarkStart w:id="0" w:name="_GoBack"/>
      <w:bookmarkEnd w:id="0"/>
    </w:p>
    <w:sectPr w:rsidR="00657273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7E8"/>
    <w:rsid w:val="00002A9D"/>
    <w:rsid w:val="00022D22"/>
    <w:rsid w:val="00032C18"/>
    <w:rsid w:val="00035756"/>
    <w:rsid w:val="00047AAF"/>
    <w:rsid w:val="00057C2D"/>
    <w:rsid w:val="00065165"/>
    <w:rsid w:val="00072E17"/>
    <w:rsid w:val="000763A8"/>
    <w:rsid w:val="00076434"/>
    <w:rsid w:val="000C23E7"/>
    <w:rsid w:val="000C71E0"/>
    <w:rsid w:val="000D1CCD"/>
    <w:rsid w:val="00103901"/>
    <w:rsid w:val="001203D2"/>
    <w:rsid w:val="0012198A"/>
    <w:rsid w:val="00130354"/>
    <w:rsid w:val="0014245F"/>
    <w:rsid w:val="00144D14"/>
    <w:rsid w:val="00174047"/>
    <w:rsid w:val="001A493D"/>
    <w:rsid w:val="001D56B4"/>
    <w:rsid w:val="001E116A"/>
    <w:rsid w:val="001F6472"/>
    <w:rsid w:val="001F6BA0"/>
    <w:rsid w:val="002126C3"/>
    <w:rsid w:val="00224DFA"/>
    <w:rsid w:val="00234C23"/>
    <w:rsid w:val="002500BE"/>
    <w:rsid w:val="00266517"/>
    <w:rsid w:val="00277B9F"/>
    <w:rsid w:val="002E2245"/>
    <w:rsid w:val="00323198"/>
    <w:rsid w:val="0035379E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41161E"/>
    <w:rsid w:val="00416793"/>
    <w:rsid w:val="00425C5C"/>
    <w:rsid w:val="00463406"/>
    <w:rsid w:val="00482085"/>
    <w:rsid w:val="00494992"/>
    <w:rsid w:val="004D0750"/>
    <w:rsid w:val="004D23EB"/>
    <w:rsid w:val="004E5329"/>
    <w:rsid w:val="0051654F"/>
    <w:rsid w:val="00527C6F"/>
    <w:rsid w:val="00586B8C"/>
    <w:rsid w:val="005F396A"/>
    <w:rsid w:val="00636001"/>
    <w:rsid w:val="00657273"/>
    <w:rsid w:val="006B139C"/>
    <w:rsid w:val="006C1CBE"/>
    <w:rsid w:val="006C50E5"/>
    <w:rsid w:val="006D3D1E"/>
    <w:rsid w:val="006D6E3A"/>
    <w:rsid w:val="006E2255"/>
    <w:rsid w:val="006E3EE7"/>
    <w:rsid w:val="00715A98"/>
    <w:rsid w:val="00734DDF"/>
    <w:rsid w:val="00756314"/>
    <w:rsid w:val="00767955"/>
    <w:rsid w:val="00770517"/>
    <w:rsid w:val="00774801"/>
    <w:rsid w:val="00794086"/>
    <w:rsid w:val="007A1D6C"/>
    <w:rsid w:val="007C0851"/>
    <w:rsid w:val="007C6602"/>
    <w:rsid w:val="007D0E99"/>
    <w:rsid w:val="007D1D27"/>
    <w:rsid w:val="007E1D30"/>
    <w:rsid w:val="00801745"/>
    <w:rsid w:val="008073A9"/>
    <w:rsid w:val="008153EF"/>
    <w:rsid w:val="00820027"/>
    <w:rsid w:val="008549EE"/>
    <w:rsid w:val="00881F94"/>
    <w:rsid w:val="008A730F"/>
    <w:rsid w:val="008C10CF"/>
    <w:rsid w:val="008D240E"/>
    <w:rsid w:val="008E3F1D"/>
    <w:rsid w:val="008E4169"/>
    <w:rsid w:val="00904E8C"/>
    <w:rsid w:val="00925553"/>
    <w:rsid w:val="009264CC"/>
    <w:rsid w:val="009517E8"/>
    <w:rsid w:val="00961AE6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A00147"/>
    <w:rsid w:val="00A02C82"/>
    <w:rsid w:val="00A11907"/>
    <w:rsid w:val="00A35150"/>
    <w:rsid w:val="00A411DB"/>
    <w:rsid w:val="00A5686C"/>
    <w:rsid w:val="00A60F6E"/>
    <w:rsid w:val="00A708FA"/>
    <w:rsid w:val="00AB4478"/>
    <w:rsid w:val="00AB741C"/>
    <w:rsid w:val="00AD1278"/>
    <w:rsid w:val="00AE5364"/>
    <w:rsid w:val="00B1766D"/>
    <w:rsid w:val="00B23B6B"/>
    <w:rsid w:val="00B558A4"/>
    <w:rsid w:val="00B65A35"/>
    <w:rsid w:val="00B870E1"/>
    <w:rsid w:val="00B93FFB"/>
    <w:rsid w:val="00B946D9"/>
    <w:rsid w:val="00B95EE0"/>
    <w:rsid w:val="00BE7AFB"/>
    <w:rsid w:val="00BF3A54"/>
    <w:rsid w:val="00C00230"/>
    <w:rsid w:val="00C30E10"/>
    <w:rsid w:val="00C32167"/>
    <w:rsid w:val="00C331DC"/>
    <w:rsid w:val="00C3473D"/>
    <w:rsid w:val="00C801DC"/>
    <w:rsid w:val="00C834DB"/>
    <w:rsid w:val="00C9522B"/>
    <w:rsid w:val="00CA6F18"/>
    <w:rsid w:val="00CA7E8C"/>
    <w:rsid w:val="00CD62F8"/>
    <w:rsid w:val="00CE390F"/>
    <w:rsid w:val="00D3332D"/>
    <w:rsid w:val="00D34FE6"/>
    <w:rsid w:val="00D56E72"/>
    <w:rsid w:val="00D61D62"/>
    <w:rsid w:val="00D631B3"/>
    <w:rsid w:val="00D85E31"/>
    <w:rsid w:val="00D937D5"/>
    <w:rsid w:val="00DB7BDC"/>
    <w:rsid w:val="00DF5341"/>
    <w:rsid w:val="00DF5985"/>
    <w:rsid w:val="00DF5FDC"/>
    <w:rsid w:val="00E06C36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A6061"/>
    <w:rsid w:val="00EE32BC"/>
    <w:rsid w:val="00F03570"/>
    <w:rsid w:val="00F11360"/>
    <w:rsid w:val="00F136BA"/>
    <w:rsid w:val="00F431DC"/>
    <w:rsid w:val="00F467D2"/>
    <w:rsid w:val="00F71F16"/>
    <w:rsid w:val="00F7234B"/>
    <w:rsid w:val="00F7406A"/>
    <w:rsid w:val="00F75C73"/>
    <w:rsid w:val="00F87795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6B462AA"/>
  <w15:chartTrackingRefBased/>
  <w15:docId w15:val="{D8FF0D6F-EED2-422D-B3A0-58CF7C63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D3F4-DDD4-42AE-88E3-0BAF1AC0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5</cp:revision>
  <cp:lastPrinted>2017-04-27T17:17:00Z</cp:lastPrinted>
  <dcterms:created xsi:type="dcterms:W3CDTF">2017-04-27T16:23:00Z</dcterms:created>
  <dcterms:modified xsi:type="dcterms:W3CDTF">2017-04-27T18:30:00Z</dcterms:modified>
</cp:coreProperties>
</file>