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CB217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7C4BFD">
        <w:rPr>
          <w:b/>
          <w:bCs/>
        </w:rPr>
        <w:t>February 13</w:t>
      </w:r>
      <w:r w:rsidR="00DC3CEB">
        <w:rPr>
          <w:b/>
          <w:bCs/>
        </w:rPr>
        <w:t>,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 xml:space="preserve">Consider </w:t>
      </w:r>
      <w:r w:rsidR="006D7D1A">
        <w:t xml:space="preserve">request to change the zoning for 1412 - 20th Street from B-1 Business District to R-3 Single and Double Family Residence District, </w:t>
      </w:r>
      <w:r>
        <w:t xml:space="preserve">submitted by </w:t>
      </w:r>
      <w:r w:rsidR="006D7D1A">
        <w:t>Robert Limon and Nicole Malek (owners)</w:t>
      </w: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 xml:space="preserve">Consider request for a Conditional Use Permit to </w:t>
      </w:r>
      <w:r w:rsidR="006D7D1A">
        <w:t xml:space="preserve">recycle and store concrete pavement and milled asphalt in the B-2 Business District 3612 Lincoln Avenue, </w:t>
      </w:r>
      <w:r>
        <w:t xml:space="preserve">submitted by </w:t>
      </w:r>
      <w:r w:rsidR="006D7D1A">
        <w:t>Vinton</w:t>
      </w:r>
      <w:bookmarkStart w:id="0" w:name="_GoBack"/>
      <w:bookmarkEnd w:id="0"/>
      <w:r w:rsidR="006D7D1A">
        <w:t>-Green Bay, LLC</w:t>
      </w:r>
      <w:r>
        <w:t xml:space="preserve"> (owner)</w:t>
      </w:r>
    </w:p>
    <w:p w:rsidR="00664274"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rsidR="006D7D1A" w:rsidRDefault="00664274"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r>
      <w:r w:rsidR="006D7D1A">
        <w:t xml:space="preserve">Review, Site Architectural, Lighting and Landscaping Plans to construct three self-storage buildings in the B-2 Business District in the 3100 Block of Garfield Street, submitted by </w:t>
      </w:r>
      <w:proofErr w:type="spellStart"/>
      <w:r w:rsidR="006D7D1A">
        <w:t>Laris</w:t>
      </w:r>
      <w:proofErr w:type="spellEnd"/>
      <w:r w:rsidR="006D7D1A">
        <w:t xml:space="preserve"> </w:t>
      </w:r>
      <w:proofErr w:type="spellStart"/>
      <w:r w:rsidR="006D7D1A">
        <w:t>Veldre</w:t>
      </w:r>
      <w:proofErr w:type="spellEnd"/>
      <w:r w:rsidR="006D7D1A">
        <w:t xml:space="preserve"> d/b/a VP Commercial, LLC (owner)</w:t>
      </w:r>
    </w:p>
    <w:p w:rsidR="006D7D1A" w:rsidRDefault="006D7D1A"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64274" w:rsidRDefault="006D7D1A" w:rsidP="006642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7.</w:t>
      </w:r>
      <w:r>
        <w:tab/>
        <w:t xml:space="preserve">Status Report -- 1717 Columbus </w:t>
      </w:r>
      <w:proofErr w:type="spellStart"/>
      <w:r>
        <w:t>treet</w:t>
      </w:r>
      <w:proofErr w:type="spellEnd"/>
      <w:r w:rsidR="00664274">
        <w:t xml:space="preserve"> </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57971" w:rsidRDefault="006D7D1A"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8</w:t>
      </w:r>
      <w:r w:rsidR="00167825">
        <w:t>.</w:t>
      </w:r>
      <w:r w:rsidR="00167825">
        <w:tab/>
      </w:r>
      <w:r w:rsidR="00167825" w:rsidRPr="0067421C">
        <w:t>Adjourn</w:t>
      </w:r>
      <w:r w:rsidR="00167825">
        <w:t>ment</w:t>
      </w: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C3CEB" w:rsidRDefault="00DC3CEB"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4269A5">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EC8"/>
    <w:rsid w:val="003176C2"/>
    <w:rsid w:val="00317A00"/>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D7D1A"/>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4985"/>
    <w:rsid w:val="00EB59CD"/>
    <w:rsid w:val="00EB5E9B"/>
    <w:rsid w:val="00EB6978"/>
    <w:rsid w:val="00EC0123"/>
    <w:rsid w:val="00EC1F81"/>
    <w:rsid w:val="00EC253C"/>
    <w:rsid w:val="00EC4477"/>
    <w:rsid w:val="00EC44CE"/>
    <w:rsid w:val="00EC531C"/>
    <w:rsid w:val="00EC6323"/>
    <w:rsid w:val="00ED2359"/>
    <w:rsid w:val="00ED5A7D"/>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5D7B"/>
    <w:rsid w:val="00F27B05"/>
    <w:rsid w:val="00F30C32"/>
    <w:rsid w:val="00F35921"/>
    <w:rsid w:val="00F35B1E"/>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220</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7</cp:revision>
  <cp:lastPrinted>2017-03-07T21:19:00Z</cp:lastPrinted>
  <dcterms:created xsi:type="dcterms:W3CDTF">2017-01-23T21:02:00Z</dcterms:created>
  <dcterms:modified xsi:type="dcterms:W3CDTF">2017-10-24T17:17:00Z</dcterms:modified>
</cp:coreProperties>
</file>