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04938" w14:textId="77777777" w:rsidR="00873AA0" w:rsidRPr="00AC531E" w:rsidRDefault="00873AA0" w:rsidP="00873AA0">
      <w:pPr>
        <w:jc w:val="center"/>
        <w:rPr>
          <w:b/>
        </w:rPr>
      </w:pPr>
      <w:r w:rsidRPr="00AC531E">
        <w:rPr>
          <w:b/>
        </w:rPr>
        <w:t>CITY OF TWO RIVERS</w:t>
      </w:r>
    </w:p>
    <w:p w14:paraId="57F5E7F9" w14:textId="77777777" w:rsidR="00873AA0" w:rsidRPr="00AC531E" w:rsidRDefault="00873AA0" w:rsidP="00873AA0">
      <w:pPr>
        <w:jc w:val="center"/>
        <w:rPr>
          <w:b/>
        </w:rPr>
      </w:pPr>
      <w:r w:rsidRPr="00AC531E">
        <w:rPr>
          <w:b/>
        </w:rPr>
        <w:t>CITY COUNCIL PROCEEDINGS</w:t>
      </w:r>
    </w:p>
    <w:p w14:paraId="0FD11466" w14:textId="77777777" w:rsidR="00873AA0" w:rsidRDefault="00873AA0" w:rsidP="00873AA0">
      <w:pPr>
        <w:jc w:val="center"/>
        <w:rPr>
          <w:b/>
        </w:rPr>
      </w:pPr>
      <w:r w:rsidRPr="00AC531E">
        <w:rPr>
          <w:b/>
        </w:rPr>
        <w:t>SPECIAL CITY COUNCIL MEETING</w:t>
      </w:r>
    </w:p>
    <w:p w14:paraId="630857D5" w14:textId="77777777" w:rsidR="00B26E79" w:rsidRPr="00AC531E" w:rsidRDefault="00B26E79" w:rsidP="00873AA0">
      <w:pPr>
        <w:jc w:val="center"/>
        <w:rPr>
          <w:b/>
        </w:rPr>
      </w:pPr>
      <w:r>
        <w:rPr>
          <w:b/>
        </w:rPr>
        <w:t>WORK SESSION</w:t>
      </w:r>
    </w:p>
    <w:p w14:paraId="521E6ADB" w14:textId="77777777" w:rsidR="00873AA0" w:rsidRPr="00AC531E" w:rsidRDefault="000548C2" w:rsidP="00873AA0">
      <w:pPr>
        <w:jc w:val="center"/>
        <w:rPr>
          <w:b/>
        </w:rPr>
      </w:pPr>
      <w:r>
        <w:rPr>
          <w:b/>
        </w:rPr>
        <w:t>Monday</w:t>
      </w:r>
      <w:r w:rsidR="00873AA0">
        <w:rPr>
          <w:b/>
        </w:rPr>
        <w:t xml:space="preserve">, </w:t>
      </w:r>
      <w:r>
        <w:rPr>
          <w:b/>
        </w:rPr>
        <w:t>April 22</w:t>
      </w:r>
      <w:r w:rsidR="00D53831">
        <w:rPr>
          <w:b/>
        </w:rPr>
        <w:t>, 201</w:t>
      </w:r>
      <w:r>
        <w:rPr>
          <w:b/>
        </w:rPr>
        <w:t>9</w:t>
      </w:r>
    </w:p>
    <w:p w14:paraId="73F643A6" w14:textId="77777777" w:rsidR="000548C2" w:rsidRDefault="000548C2" w:rsidP="00873AA0">
      <w:pPr>
        <w:jc w:val="center"/>
        <w:rPr>
          <w:b/>
        </w:rPr>
      </w:pPr>
      <w:r>
        <w:rPr>
          <w:b/>
        </w:rPr>
        <w:t>Meeting to Convene at Former Riverfront Liquor Building – 6:00 PM</w:t>
      </w:r>
    </w:p>
    <w:p w14:paraId="498E2D51" w14:textId="77777777" w:rsidR="000548C2" w:rsidRDefault="000548C2" w:rsidP="00873AA0">
      <w:pPr>
        <w:jc w:val="center"/>
        <w:rPr>
          <w:b/>
        </w:rPr>
      </w:pPr>
      <w:r>
        <w:rPr>
          <w:b/>
        </w:rPr>
        <w:t xml:space="preserve">1431 East River Street, Then Recess to Reconvene at </w:t>
      </w:r>
      <w:r w:rsidR="00873AA0" w:rsidRPr="00AC531E">
        <w:rPr>
          <w:b/>
        </w:rPr>
        <w:t>3</w:t>
      </w:r>
      <w:r w:rsidR="00873AA0" w:rsidRPr="00AC531E">
        <w:rPr>
          <w:b/>
          <w:vertAlign w:val="superscript"/>
        </w:rPr>
        <w:t>rd</w:t>
      </w:r>
      <w:r w:rsidR="00873AA0" w:rsidRPr="00AC531E">
        <w:rPr>
          <w:b/>
        </w:rPr>
        <w:t xml:space="preserve"> Floor Co</w:t>
      </w:r>
      <w:r>
        <w:rPr>
          <w:b/>
        </w:rPr>
        <w:t>mmittee Room</w:t>
      </w:r>
    </w:p>
    <w:p w14:paraId="6E6D598F" w14:textId="77777777" w:rsidR="00873AA0" w:rsidRPr="00AC531E" w:rsidRDefault="00873AA0" w:rsidP="00873AA0">
      <w:pPr>
        <w:jc w:val="center"/>
        <w:rPr>
          <w:b/>
        </w:rPr>
      </w:pPr>
      <w:r w:rsidRPr="00AC531E">
        <w:rPr>
          <w:b/>
        </w:rPr>
        <w:t>City Hall</w:t>
      </w:r>
    </w:p>
    <w:p w14:paraId="7411BAAF" w14:textId="77777777" w:rsidR="00873AA0" w:rsidRPr="00AC531E" w:rsidRDefault="00873AA0" w:rsidP="00873AA0">
      <w:pPr>
        <w:jc w:val="center"/>
        <w:rPr>
          <w:b/>
        </w:rPr>
      </w:pPr>
    </w:p>
    <w:p w14:paraId="6733AF9A" w14:textId="77777777" w:rsidR="00873AA0" w:rsidRDefault="00873AA0">
      <w:pPr>
        <w:rPr>
          <w:b/>
          <w:bCs/>
          <w:u w:val="single"/>
        </w:rPr>
      </w:pPr>
    </w:p>
    <w:p w14:paraId="44E493AB" w14:textId="77777777" w:rsidR="00B42586" w:rsidRPr="00AC531E" w:rsidRDefault="00B42586">
      <w:r w:rsidRPr="00AC531E">
        <w:rPr>
          <w:b/>
          <w:bCs/>
          <w:u w:val="single"/>
        </w:rPr>
        <w:t>Call to Order</w:t>
      </w:r>
    </w:p>
    <w:p w14:paraId="1001D01B" w14:textId="77777777" w:rsidR="00B42586" w:rsidRPr="00AC531E" w:rsidRDefault="00B42586"/>
    <w:p w14:paraId="30994C23" w14:textId="77777777" w:rsidR="00B42586" w:rsidRDefault="00404DAE">
      <w:r>
        <w:t>T</w:t>
      </w:r>
      <w:r w:rsidR="00B42586" w:rsidRPr="00AC531E">
        <w:t xml:space="preserve">he </w:t>
      </w:r>
      <w:r w:rsidR="003B2606">
        <w:t xml:space="preserve">City Council </w:t>
      </w:r>
      <w:r w:rsidR="00B42586" w:rsidRPr="00AC531E">
        <w:t>meeting was called to order by Presid</w:t>
      </w:r>
      <w:r w:rsidR="00F927F0" w:rsidRPr="00AC531E">
        <w:t xml:space="preserve">ent </w:t>
      </w:r>
      <w:r w:rsidR="000548C2">
        <w:t>Patrick Gagnon</w:t>
      </w:r>
      <w:r w:rsidR="008E611A" w:rsidRPr="00AC531E">
        <w:t xml:space="preserve"> </w:t>
      </w:r>
      <w:r w:rsidR="00B42586" w:rsidRPr="00AC531E">
        <w:t xml:space="preserve">at </w:t>
      </w:r>
      <w:r w:rsidR="00D53831">
        <w:t>6:0</w:t>
      </w:r>
      <w:r w:rsidR="005E59B6">
        <w:t>0</w:t>
      </w:r>
      <w:r w:rsidR="00940854">
        <w:t xml:space="preserve"> P</w:t>
      </w:r>
      <w:r w:rsidR="00B42586" w:rsidRPr="00AC531E">
        <w:t>M</w:t>
      </w:r>
      <w:r w:rsidR="00D91A42" w:rsidRPr="00AC531E">
        <w:t>.</w:t>
      </w:r>
    </w:p>
    <w:p w14:paraId="040ABAA1" w14:textId="77777777" w:rsidR="00B42586" w:rsidRPr="00AC531E" w:rsidRDefault="00B42586"/>
    <w:p w14:paraId="2AA652C9" w14:textId="77777777" w:rsidR="005E59B6" w:rsidRPr="00AC531E" w:rsidRDefault="005E59B6" w:rsidP="005E59B6">
      <w:r w:rsidRPr="00AC531E">
        <w:rPr>
          <w:b/>
          <w:bCs/>
          <w:u w:val="single"/>
        </w:rPr>
        <w:t>Roll Call</w:t>
      </w:r>
    </w:p>
    <w:p w14:paraId="49C2A782" w14:textId="77777777" w:rsidR="005E59B6" w:rsidRPr="00AC531E" w:rsidRDefault="005E59B6" w:rsidP="005E59B6"/>
    <w:p w14:paraId="4BA112CC" w14:textId="77777777" w:rsidR="005E59B6" w:rsidRPr="00AC531E" w:rsidRDefault="005E59B6" w:rsidP="005E59B6">
      <w:r w:rsidRPr="00AC531E">
        <w:t xml:space="preserve">Members present: </w:t>
      </w:r>
      <w:r w:rsidR="000548C2">
        <w:t>Erin Gonnerman, William</w:t>
      </w:r>
      <w:r w:rsidR="00D53831">
        <w:t xml:space="preserve"> LeClair, Jack Powalisz, </w:t>
      </w:r>
      <w:r w:rsidR="000548C2">
        <w:t xml:space="preserve">Jay Remiker, </w:t>
      </w:r>
      <w:r w:rsidR="00D53831">
        <w:t xml:space="preserve">Bonnie Shimulunas, Curt Andrews, </w:t>
      </w:r>
      <w:r w:rsidR="000548C2">
        <w:t>Mark Bittner</w:t>
      </w:r>
      <w:r w:rsidR="00D53831">
        <w:t>, David England, Patrick Gagnon</w:t>
      </w:r>
      <w:r>
        <w:t xml:space="preserve">.  </w:t>
      </w:r>
    </w:p>
    <w:p w14:paraId="7D5AFD83" w14:textId="77777777" w:rsidR="005E59B6" w:rsidRPr="00AC531E" w:rsidRDefault="005E59B6" w:rsidP="005E59B6"/>
    <w:p w14:paraId="26BC8FE4" w14:textId="77777777" w:rsidR="00EA6423" w:rsidRDefault="005E59B6" w:rsidP="005E59B6">
      <w:r w:rsidRPr="00AC531E">
        <w:t xml:space="preserve">Staff Members present were: </w:t>
      </w:r>
      <w:r w:rsidR="00D53831">
        <w:t>Gregory E. Buckley, City Manager</w:t>
      </w:r>
      <w:r w:rsidR="000548C2">
        <w:t xml:space="preserve">, Jim McDonald, City Engineer, Scott </w:t>
      </w:r>
      <w:proofErr w:type="spellStart"/>
      <w:r w:rsidR="000548C2">
        <w:t>Ahl</w:t>
      </w:r>
      <w:proofErr w:type="spellEnd"/>
      <w:r w:rsidR="000548C2">
        <w:t xml:space="preserve">, Civil Engineer, Joe Collins, Police Chief, David Buss, Finance Director, </w:t>
      </w:r>
      <w:r w:rsidR="00D53831">
        <w:t>Kevin Boehm, Parks and Recreation Director.</w:t>
      </w:r>
    </w:p>
    <w:p w14:paraId="2AE8D6B3" w14:textId="77777777" w:rsidR="00EA6423" w:rsidRDefault="00EA6423" w:rsidP="005E59B6"/>
    <w:p w14:paraId="418165B2" w14:textId="77777777" w:rsidR="00163176" w:rsidRDefault="000548C2" w:rsidP="00F61272">
      <w:pPr>
        <w:widowControl w:val="0"/>
        <w:autoSpaceDE w:val="0"/>
        <w:autoSpaceDN w:val="0"/>
        <w:adjustRightInd w:val="0"/>
        <w:rPr>
          <w:b/>
          <w:u w:val="single"/>
        </w:rPr>
      </w:pPr>
      <w:r>
        <w:rPr>
          <w:b/>
          <w:u w:val="single"/>
        </w:rPr>
        <w:t>Discuss Condition of Former Riverfront Liquor Building; Options for Re-Use or Demolition</w:t>
      </w:r>
    </w:p>
    <w:p w14:paraId="1C27413F" w14:textId="36549D9B" w:rsidR="00454B88" w:rsidRDefault="00AD0FE1" w:rsidP="00D45DCF">
      <w:pPr>
        <w:pStyle w:val="ItemCommentsLevel3"/>
        <w:ind w:left="0"/>
        <w:rPr>
          <w:rFonts w:ascii="Times New Roman" w:eastAsia="Arial" w:hAnsi="Times New Roman" w:cs="Times New Roman"/>
          <w:szCs w:val="24"/>
        </w:rPr>
      </w:pPr>
      <w:r w:rsidRPr="00E83A58">
        <w:rPr>
          <w:rFonts w:ascii="Times New Roman" w:eastAsia="Arial" w:hAnsi="Times New Roman" w:cs="Times New Roman"/>
          <w:szCs w:val="24"/>
        </w:rPr>
        <w:t xml:space="preserve">Mr. Buckley </w:t>
      </w:r>
      <w:r w:rsidR="00E83A58">
        <w:rPr>
          <w:rFonts w:ascii="Times New Roman" w:eastAsia="Arial" w:hAnsi="Times New Roman" w:cs="Times New Roman"/>
          <w:szCs w:val="24"/>
        </w:rPr>
        <w:t xml:space="preserve">gave an overview </w:t>
      </w:r>
      <w:r w:rsidR="00454B88">
        <w:rPr>
          <w:rFonts w:ascii="Times New Roman" w:eastAsia="Arial" w:hAnsi="Times New Roman" w:cs="Times New Roman"/>
          <w:szCs w:val="24"/>
        </w:rPr>
        <w:t xml:space="preserve">of the Riverfront Liquor Building acquisition </w:t>
      </w:r>
      <w:r w:rsidR="00171A83">
        <w:rPr>
          <w:rFonts w:ascii="Times New Roman" w:eastAsia="Arial" w:hAnsi="Times New Roman" w:cs="Times New Roman"/>
          <w:szCs w:val="24"/>
        </w:rPr>
        <w:t xml:space="preserve">and </w:t>
      </w:r>
      <w:r w:rsidRPr="00E83A58">
        <w:rPr>
          <w:rFonts w:ascii="Times New Roman" w:eastAsia="Arial" w:hAnsi="Times New Roman" w:cs="Times New Roman"/>
          <w:szCs w:val="24"/>
        </w:rPr>
        <w:t xml:space="preserve">stated the reasons for purchasing this property </w:t>
      </w:r>
      <w:r w:rsidR="00B97E68" w:rsidRPr="002244C2">
        <w:rPr>
          <w:rFonts w:ascii="Times New Roman" w:eastAsia="Arial" w:hAnsi="Times New Roman" w:cs="Times New Roman"/>
          <w:szCs w:val="24"/>
        </w:rPr>
        <w:t>were</w:t>
      </w:r>
      <w:r w:rsidR="00454B88">
        <w:rPr>
          <w:rFonts w:ascii="Times New Roman" w:eastAsia="Arial" w:hAnsi="Times New Roman" w:cs="Times New Roman"/>
          <w:szCs w:val="24"/>
        </w:rPr>
        <w:t xml:space="preserve"> to </w:t>
      </w:r>
      <w:r w:rsidRPr="00E83A58">
        <w:rPr>
          <w:rFonts w:ascii="Times New Roman" w:eastAsia="Arial" w:hAnsi="Times New Roman" w:cs="Times New Roman"/>
          <w:szCs w:val="24"/>
        </w:rPr>
        <w:t>improve safety for pedestrians and bicyclists at this intersection, blight elimination, redevelopment of the City’s waterfront and downtown</w:t>
      </w:r>
      <w:r w:rsidR="00B97E68">
        <w:rPr>
          <w:rFonts w:ascii="Times New Roman" w:eastAsia="Arial" w:hAnsi="Times New Roman" w:cs="Times New Roman"/>
          <w:szCs w:val="24"/>
        </w:rPr>
        <w:t>.</w:t>
      </w:r>
      <w:r w:rsidR="00E83A58">
        <w:rPr>
          <w:rFonts w:ascii="Times New Roman" w:eastAsia="Arial" w:hAnsi="Times New Roman" w:cs="Times New Roman"/>
          <w:szCs w:val="24"/>
        </w:rPr>
        <w:t xml:space="preserve">  </w:t>
      </w:r>
      <w:r w:rsidR="00E83A58" w:rsidRPr="00E83A58">
        <w:rPr>
          <w:rFonts w:ascii="Times New Roman" w:eastAsia="Arial" w:hAnsi="Times New Roman" w:cs="Times New Roman"/>
          <w:szCs w:val="24"/>
        </w:rPr>
        <w:t>Phase 1 environmental site assessment</w:t>
      </w:r>
      <w:r w:rsidR="00E83A58">
        <w:rPr>
          <w:rFonts w:ascii="Times New Roman" w:eastAsia="Arial" w:hAnsi="Times New Roman" w:cs="Times New Roman"/>
          <w:szCs w:val="24"/>
        </w:rPr>
        <w:t xml:space="preserve"> was completed</w:t>
      </w:r>
      <w:r w:rsidR="00454B88">
        <w:rPr>
          <w:rFonts w:ascii="Times New Roman" w:eastAsia="Arial" w:hAnsi="Times New Roman" w:cs="Times New Roman"/>
          <w:szCs w:val="24"/>
        </w:rPr>
        <w:t xml:space="preserve">.  </w:t>
      </w:r>
      <w:proofErr w:type="spellStart"/>
      <w:r w:rsidR="00454B88">
        <w:rPr>
          <w:rFonts w:ascii="Times New Roman" w:eastAsia="Arial" w:hAnsi="Times New Roman" w:cs="Times New Roman"/>
          <w:szCs w:val="24"/>
        </w:rPr>
        <w:t>SmithGroup</w:t>
      </w:r>
      <w:proofErr w:type="spellEnd"/>
      <w:r w:rsidR="00E83A58">
        <w:rPr>
          <w:rFonts w:ascii="Times New Roman" w:eastAsia="Arial" w:hAnsi="Times New Roman" w:cs="Times New Roman"/>
          <w:szCs w:val="24"/>
        </w:rPr>
        <w:t xml:space="preserve"> JJR</w:t>
      </w:r>
      <w:r w:rsidR="00454B88">
        <w:rPr>
          <w:rFonts w:ascii="Times New Roman" w:eastAsia="Arial" w:hAnsi="Times New Roman" w:cs="Times New Roman"/>
          <w:szCs w:val="24"/>
        </w:rPr>
        <w:t xml:space="preserve"> presented the city with conceptual design for the East River Gateway.  There were prior discussions about maintaining a portion of this building for restrooms and a travel kiosk. Jeff Gordon, SMI did a site visit and noted several problems with the exterior and interior of the building. He stated the building is shifting and cracking in the north and south walls. </w:t>
      </w:r>
    </w:p>
    <w:p w14:paraId="28FED0B9" w14:textId="77777777" w:rsidR="00171A83" w:rsidRDefault="00454B88" w:rsidP="00171A83">
      <w:pPr>
        <w:pStyle w:val="ItemCommentsLevel3"/>
        <w:ind w:left="0"/>
        <w:rPr>
          <w:rFonts w:ascii="Times New Roman" w:eastAsia="Arial" w:hAnsi="Times New Roman" w:cs="Times New Roman"/>
          <w:szCs w:val="24"/>
        </w:rPr>
      </w:pPr>
      <w:r>
        <w:rPr>
          <w:rFonts w:ascii="Times New Roman" w:eastAsia="Arial" w:hAnsi="Times New Roman" w:cs="Times New Roman"/>
          <w:szCs w:val="24"/>
        </w:rPr>
        <w:t>Mr. Buckley stated after staff review</w:t>
      </w:r>
      <w:r w:rsidR="00171A83">
        <w:rPr>
          <w:rFonts w:ascii="Times New Roman" w:eastAsia="Arial" w:hAnsi="Times New Roman" w:cs="Times New Roman"/>
          <w:szCs w:val="24"/>
        </w:rPr>
        <w:t xml:space="preserve"> and discussion</w:t>
      </w:r>
      <w:r>
        <w:rPr>
          <w:rFonts w:ascii="Times New Roman" w:eastAsia="Arial" w:hAnsi="Times New Roman" w:cs="Times New Roman"/>
          <w:szCs w:val="24"/>
        </w:rPr>
        <w:t>, it is his recommendation to demolish the entire building and discuss the intersection design later.</w:t>
      </w:r>
    </w:p>
    <w:p w14:paraId="72968877" w14:textId="3FE9E1D4" w:rsidR="000B2D48" w:rsidRDefault="00171A83" w:rsidP="00171A83">
      <w:pPr>
        <w:pStyle w:val="ItemCommentsLevel3"/>
        <w:ind w:left="0"/>
        <w:rPr>
          <w:rFonts w:ascii="Times New Roman" w:eastAsia="Arial" w:hAnsi="Times New Roman" w:cs="Times New Roman"/>
          <w:szCs w:val="24"/>
        </w:rPr>
      </w:pPr>
      <w:r>
        <w:rPr>
          <w:rFonts w:ascii="Times New Roman" w:eastAsia="Arial" w:hAnsi="Times New Roman" w:cs="Times New Roman"/>
          <w:szCs w:val="24"/>
        </w:rPr>
        <w:t>A motion was made by Councilmember England, seconded by Councilmember Remiker, to demolish the whole building.  Upon a voice vote, motion carried.</w:t>
      </w:r>
    </w:p>
    <w:p w14:paraId="7E0D2759" w14:textId="5B0A903E" w:rsidR="000B2D48" w:rsidRDefault="00FD4F4A" w:rsidP="00171A83">
      <w:pPr>
        <w:pStyle w:val="ItemCommentsLevel3"/>
        <w:ind w:left="0"/>
        <w:rPr>
          <w:rFonts w:ascii="Times New Roman" w:eastAsia="Arial" w:hAnsi="Times New Roman" w:cs="Times New Roman"/>
          <w:szCs w:val="24"/>
        </w:rPr>
      </w:pPr>
      <w:r>
        <w:rPr>
          <w:rFonts w:ascii="Times New Roman" w:eastAsia="Arial" w:hAnsi="Times New Roman" w:cs="Times New Roman"/>
          <w:szCs w:val="24"/>
        </w:rPr>
        <w:t>M</w:t>
      </w:r>
      <w:r w:rsidR="000B2D48">
        <w:rPr>
          <w:rFonts w:ascii="Times New Roman" w:eastAsia="Arial" w:hAnsi="Times New Roman" w:cs="Times New Roman"/>
          <w:szCs w:val="24"/>
        </w:rPr>
        <w:t xml:space="preserve">r. Buckley suggested that, </w:t>
      </w:r>
      <w:proofErr w:type="gramStart"/>
      <w:r w:rsidR="000B2D48">
        <w:rPr>
          <w:rFonts w:ascii="Times New Roman" w:eastAsia="Arial" w:hAnsi="Times New Roman" w:cs="Times New Roman"/>
          <w:szCs w:val="24"/>
        </w:rPr>
        <w:t>in light of</w:t>
      </w:r>
      <w:proofErr w:type="gramEnd"/>
      <w:r w:rsidR="000B2D48">
        <w:rPr>
          <w:rFonts w:ascii="Times New Roman" w:eastAsia="Arial" w:hAnsi="Times New Roman" w:cs="Times New Roman"/>
          <w:szCs w:val="24"/>
        </w:rPr>
        <w:t xml:space="preserve"> this decision to clear the </w:t>
      </w:r>
      <w:r>
        <w:rPr>
          <w:rFonts w:ascii="Times New Roman" w:eastAsia="Arial" w:hAnsi="Times New Roman" w:cs="Times New Roman"/>
          <w:szCs w:val="24"/>
        </w:rPr>
        <w:t>Riverfront</w:t>
      </w:r>
      <w:r w:rsidR="000B2D48">
        <w:rPr>
          <w:rFonts w:ascii="Times New Roman" w:eastAsia="Arial" w:hAnsi="Times New Roman" w:cs="Times New Roman"/>
          <w:szCs w:val="24"/>
        </w:rPr>
        <w:t xml:space="preserve"> Liquor site, it would be appropriate to develop a more detailed plan for the use of that parcel and other, nearby propertie</w:t>
      </w:r>
      <w:r>
        <w:rPr>
          <w:rFonts w:ascii="Times New Roman" w:eastAsia="Arial" w:hAnsi="Times New Roman" w:cs="Times New Roman"/>
          <w:szCs w:val="24"/>
        </w:rPr>
        <w:t xml:space="preserve">s.  He suggested possibly working with Smith Group/JJR, who assisted the City with the </w:t>
      </w:r>
      <w:r w:rsidR="00241D01">
        <w:rPr>
          <w:rFonts w:ascii="Times New Roman" w:eastAsia="Arial" w:hAnsi="Times New Roman" w:cs="Times New Roman"/>
          <w:szCs w:val="24"/>
        </w:rPr>
        <w:t>Hamilton</w:t>
      </w:r>
      <w:r>
        <w:rPr>
          <w:rFonts w:ascii="Times New Roman" w:eastAsia="Arial" w:hAnsi="Times New Roman" w:cs="Times New Roman"/>
          <w:szCs w:val="24"/>
        </w:rPr>
        <w:t xml:space="preserve"> site redevelopment plan and with preliminary concepts for modifying the Washington/East River Street intersection.</w:t>
      </w:r>
    </w:p>
    <w:p w14:paraId="6B35071E" w14:textId="5E5E14DE" w:rsidR="00A5794E" w:rsidRDefault="00171A83" w:rsidP="00171A83">
      <w:pPr>
        <w:pStyle w:val="ItemCommentsLevel3"/>
        <w:ind w:left="0"/>
        <w:rPr>
          <w:rFonts w:ascii="Times New Roman" w:eastAsia="Arial" w:hAnsi="Times New Roman" w:cs="Times New Roman"/>
          <w:szCs w:val="24"/>
        </w:rPr>
      </w:pPr>
      <w:r>
        <w:rPr>
          <w:rFonts w:ascii="Times New Roman" w:eastAsia="Arial" w:hAnsi="Times New Roman" w:cs="Times New Roman"/>
          <w:szCs w:val="24"/>
        </w:rPr>
        <w:t xml:space="preserve">A motion was then made by Councilmember Andrews, </w:t>
      </w:r>
      <w:r w:rsidR="00FD4F4A">
        <w:rPr>
          <w:rFonts w:ascii="Times New Roman" w:eastAsia="Arial" w:hAnsi="Times New Roman" w:cs="Times New Roman"/>
          <w:szCs w:val="24"/>
        </w:rPr>
        <w:t>seconded</w:t>
      </w:r>
      <w:r>
        <w:rPr>
          <w:rFonts w:ascii="Times New Roman" w:eastAsia="Arial" w:hAnsi="Times New Roman" w:cs="Times New Roman"/>
          <w:szCs w:val="24"/>
        </w:rPr>
        <w:t xml:space="preserve"> by Councilmember England, to </w:t>
      </w:r>
      <w:r w:rsidR="00002B82">
        <w:rPr>
          <w:rFonts w:ascii="Times New Roman" w:eastAsia="Arial" w:hAnsi="Times New Roman" w:cs="Times New Roman"/>
          <w:szCs w:val="24"/>
        </w:rPr>
        <w:t xml:space="preserve">direct the City Manager to request a proposal from Smith Group/JJR for development of a plan that would address the </w:t>
      </w:r>
      <w:r w:rsidR="00503926">
        <w:rPr>
          <w:rFonts w:ascii="Times New Roman" w:eastAsia="Arial" w:hAnsi="Times New Roman" w:cs="Times New Roman"/>
          <w:szCs w:val="24"/>
        </w:rPr>
        <w:t>Riverfront</w:t>
      </w:r>
      <w:r w:rsidR="00002B82">
        <w:rPr>
          <w:rFonts w:ascii="Times New Roman" w:eastAsia="Arial" w:hAnsi="Times New Roman" w:cs="Times New Roman"/>
          <w:szCs w:val="24"/>
        </w:rPr>
        <w:t xml:space="preserve"> Liquor parcel, other </w:t>
      </w:r>
      <w:r w:rsidR="00503926">
        <w:rPr>
          <w:rFonts w:ascii="Times New Roman" w:eastAsia="Arial" w:hAnsi="Times New Roman" w:cs="Times New Roman"/>
          <w:szCs w:val="24"/>
        </w:rPr>
        <w:t>nearby properties and the Washington/East River Street intersection.</w:t>
      </w:r>
      <w:r w:rsidR="00241D01">
        <w:rPr>
          <w:rFonts w:ascii="Times New Roman" w:eastAsia="Arial" w:hAnsi="Times New Roman" w:cs="Times New Roman"/>
          <w:szCs w:val="24"/>
        </w:rPr>
        <w:t xml:space="preserve">  In reply to a question from Council member </w:t>
      </w:r>
      <w:r w:rsidR="00707B5E">
        <w:rPr>
          <w:rFonts w:ascii="Times New Roman" w:eastAsia="Arial" w:hAnsi="Times New Roman" w:cs="Times New Roman"/>
          <w:szCs w:val="24"/>
        </w:rPr>
        <w:t>G</w:t>
      </w:r>
      <w:r w:rsidR="00241D01">
        <w:rPr>
          <w:rFonts w:ascii="Times New Roman" w:eastAsia="Arial" w:hAnsi="Times New Roman" w:cs="Times New Roman"/>
          <w:szCs w:val="24"/>
        </w:rPr>
        <w:t xml:space="preserve">onnerman, Mr. </w:t>
      </w:r>
      <w:r w:rsidR="00A67958">
        <w:rPr>
          <w:rFonts w:ascii="Times New Roman" w:eastAsia="Arial" w:hAnsi="Times New Roman" w:cs="Times New Roman"/>
          <w:szCs w:val="24"/>
        </w:rPr>
        <w:t>Buckley affirmed that such a proposal would be presented for Counc</w:t>
      </w:r>
      <w:r w:rsidR="009C4FE4">
        <w:rPr>
          <w:rFonts w:ascii="Times New Roman" w:eastAsia="Arial" w:hAnsi="Times New Roman" w:cs="Times New Roman"/>
          <w:szCs w:val="24"/>
        </w:rPr>
        <w:t xml:space="preserve">il </w:t>
      </w:r>
      <w:r w:rsidR="00A67958">
        <w:rPr>
          <w:rFonts w:ascii="Times New Roman" w:eastAsia="Arial" w:hAnsi="Times New Roman" w:cs="Times New Roman"/>
          <w:szCs w:val="24"/>
        </w:rPr>
        <w:t>action.</w:t>
      </w:r>
      <w:r>
        <w:rPr>
          <w:rFonts w:ascii="Times New Roman" w:eastAsia="Arial" w:hAnsi="Times New Roman" w:cs="Times New Roman"/>
          <w:szCs w:val="24"/>
        </w:rPr>
        <w:t xml:space="preserve"> Upon a voice </w:t>
      </w:r>
      <w:r w:rsidR="00741A16">
        <w:rPr>
          <w:rFonts w:ascii="Times New Roman" w:eastAsia="Arial" w:hAnsi="Times New Roman" w:cs="Times New Roman"/>
          <w:szCs w:val="24"/>
        </w:rPr>
        <w:t>vot</w:t>
      </w:r>
      <w:r w:rsidR="00707B5E">
        <w:rPr>
          <w:rFonts w:ascii="Times New Roman" w:eastAsia="Arial" w:hAnsi="Times New Roman" w:cs="Times New Roman"/>
          <w:szCs w:val="24"/>
        </w:rPr>
        <w:t>e</w:t>
      </w:r>
      <w:r w:rsidR="00741A16">
        <w:rPr>
          <w:rFonts w:ascii="Times New Roman" w:eastAsia="Arial" w:hAnsi="Times New Roman" w:cs="Times New Roman"/>
          <w:szCs w:val="24"/>
        </w:rPr>
        <w:t>,</w:t>
      </w:r>
      <w:r w:rsidR="00707B5E">
        <w:rPr>
          <w:rFonts w:ascii="Times New Roman" w:eastAsia="Arial" w:hAnsi="Times New Roman" w:cs="Times New Roman"/>
          <w:szCs w:val="24"/>
        </w:rPr>
        <w:t xml:space="preserve"> </w:t>
      </w:r>
      <w:r w:rsidR="00741A16">
        <w:rPr>
          <w:rFonts w:ascii="Times New Roman" w:eastAsia="Arial" w:hAnsi="Times New Roman" w:cs="Times New Roman"/>
          <w:szCs w:val="24"/>
        </w:rPr>
        <w:t>motion carried.</w:t>
      </w:r>
    </w:p>
    <w:p w14:paraId="72C149B9" w14:textId="4F88C91F" w:rsidR="00741A16" w:rsidRDefault="00741A16" w:rsidP="00841E89">
      <w:pPr>
        <w:pStyle w:val="ItemCommentsLevel3"/>
        <w:spacing w:before="0"/>
        <w:ind w:left="0"/>
        <w:rPr>
          <w:rFonts w:ascii="Times New Roman" w:eastAsia="Arial" w:hAnsi="Times New Roman" w:cs="Times New Roman"/>
          <w:szCs w:val="24"/>
        </w:rPr>
      </w:pPr>
      <w:r>
        <w:rPr>
          <w:rFonts w:ascii="Times New Roman" w:eastAsia="Arial" w:hAnsi="Times New Roman" w:cs="Times New Roman"/>
          <w:szCs w:val="24"/>
        </w:rPr>
        <w:lastRenderedPageBreak/>
        <w:t>Special City Council Meeting</w:t>
      </w:r>
    </w:p>
    <w:p w14:paraId="4D988C0B" w14:textId="6C882F05" w:rsidR="00741A16" w:rsidRDefault="00741A16" w:rsidP="00841E89">
      <w:pPr>
        <w:pStyle w:val="ItemCommentsLevel3"/>
        <w:spacing w:before="0"/>
        <w:ind w:left="0"/>
        <w:rPr>
          <w:rFonts w:ascii="Times New Roman" w:eastAsia="Arial" w:hAnsi="Times New Roman" w:cs="Times New Roman"/>
          <w:szCs w:val="24"/>
        </w:rPr>
      </w:pPr>
      <w:r>
        <w:rPr>
          <w:rFonts w:ascii="Times New Roman" w:eastAsia="Arial" w:hAnsi="Times New Roman" w:cs="Times New Roman"/>
          <w:szCs w:val="24"/>
        </w:rPr>
        <w:t>April 22, 2019</w:t>
      </w:r>
    </w:p>
    <w:p w14:paraId="3F80B559" w14:textId="5A45E1BA" w:rsidR="00741A16" w:rsidRDefault="00741A16" w:rsidP="00841E89">
      <w:pPr>
        <w:pStyle w:val="ItemCommentsLevel3"/>
        <w:spacing w:before="0"/>
        <w:ind w:left="0"/>
        <w:rPr>
          <w:rFonts w:ascii="Times New Roman" w:eastAsia="Arial" w:hAnsi="Times New Roman" w:cs="Times New Roman"/>
          <w:szCs w:val="24"/>
        </w:rPr>
      </w:pPr>
      <w:r>
        <w:rPr>
          <w:rFonts w:ascii="Times New Roman" w:eastAsia="Arial" w:hAnsi="Times New Roman" w:cs="Times New Roman"/>
          <w:szCs w:val="24"/>
        </w:rPr>
        <w:t>Page Two</w:t>
      </w:r>
    </w:p>
    <w:p w14:paraId="45F191C2" w14:textId="77777777" w:rsidR="00841E89" w:rsidRPr="00A5794E" w:rsidRDefault="00841E89" w:rsidP="00841E89">
      <w:pPr>
        <w:pStyle w:val="ItemCommentsLevel3"/>
        <w:spacing w:before="0"/>
        <w:ind w:left="0"/>
        <w:rPr>
          <w:rFonts w:ascii="Times New Roman" w:eastAsia="Arial" w:hAnsi="Times New Roman" w:cs="Times New Roman"/>
          <w:szCs w:val="24"/>
        </w:rPr>
      </w:pPr>
    </w:p>
    <w:p w14:paraId="79090D57" w14:textId="6DA88A50" w:rsidR="00171A83" w:rsidRPr="00171A83" w:rsidRDefault="00171A83" w:rsidP="00171A83">
      <w:pPr>
        <w:pStyle w:val="ItemCommentsLevel3"/>
        <w:ind w:left="0"/>
        <w:rPr>
          <w:rFonts w:ascii="Times New Roman" w:eastAsia="Arial" w:hAnsi="Times New Roman" w:cs="Times New Roman"/>
          <w:b/>
          <w:szCs w:val="24"/>
          <w:u w:val="single"/>
        </w:rPr>
      </w:pPr>
      <w:r>
        <w:rPr>
          <w:rFonts w:ascii="Times New Roman" w:eastAsia="Arial" w:hAnsi="Times New Roman" w:cs="Times New Roman"/>
          <w:b/>
          <w:szCs w:val="24"/>
          <w:u w:val="single"/>
        </w:rPr>
        <w:t>Discuss Reconfiguration of Washington Street/East River Street Intersection</w:t>
      </w:r>
    </w:p>
    <w:p w14:paraId="6B51B7CA" w14:textId="77777777" w:rsidR="00171A83" w:rsidRDefault="00171A83" w:rsidP="00171A83">
      <w:pPr>
        <w:pStyle w:val="ItemCommentsLevel3"/>
        <w:ind w:left="0"/>
        <w:rPr>
          <w:rFonts w:ascii="Times New Roman" w:eastAsia="Arial" w:hAnsi="Times New Roman" w:cs="Times New Roman"/>
          <w:szCs w:val="24"/>
        </w:rPr>
      </w:pPr>
      <w:r>
        <w:rPr>
          <w:rFonts w:ascii="Times New Roman" w:eastAsia="Arial" w:hAnsi="Times New Roman" w:cs="Times New Roman"/>
          <w:szCs w:val="24"/>
        </w:rPr>
        <w:t xml:space="preserve">Mr. Buckley referred to the handout </w:t>
      </w:r>
      <w:r w:rsidR="00823B51">
        <w:rPr>
          <w:rFonts w:ascii="Times New Roman" w:eastAsia="Arial" w:hAnsi="Times New Roman" w:cs="Times New Roman"/>
          <w:szCs w:val="24"/>
        </w:rPr>
        <w:t>from JJR with a concept for the redesign work of the intersection.  The Council would like to discuss this further once the building is demolished.  No action was taken at this time.</w:t>
      </w:r>
    </w:p>
    <w:p w14:paraId="1FA90099" w14:textId="77777777" w:rsidR="00AD0FE1" w:rsidRDefault="00823B51" w:rsidP="00D45DCF">
      <w:pPr>
        <w:pStyle w:val="ItemCommentsLevel3"/>
        <w:ind w:left="0"/>
        <w:rPr>
          <w:rFonts w:ascii="Times New Roman" w:eastAsia="Arial" w:hAnsi="Times New Roman" w:cs="Times New Roman"/>
          <w:b/>
          <w:szCs w:val="24"/>
          <w:u w:val="single"/>
        </w:rPr>
      </w:pPr>
      <w:r>
        <w:rPr>
          <w:rFonts w:ascii="Times New Roman" w:eastAsia="Arial" w:hAnsi="Times New Roman" w:cs="Times New Roman"/>
          <w:b/>
          <w:szCs w:val="24"/>
          <w:u w:val="single"/>
        </w:rPr>
        <w:t>Recess to Travel to City Hall for Balance of Meeting</w:t>
      </w:r>
    </w:p>
    <w:p w14:paraId="3188BC7C" w14:textId="77777777" w:rsidR="00823B51" w:rsidRDefault="00823B51" w:rsidP="00D45DCF">
      <w:pPr>
        <w:pStyle w:val="ItemCommentsLevel3"/>
        <w:ind w:left="0"/>
        <w:rPr>
          <w:rFonts w:ascii="Times New Roman" w:hAnsi="Times New Roman" w:cs="Times New Roman"/>
        </w:rPr>
      </w:pPr>
      <w:r>
        <w:rPr>
          <w:rFonts w:ascii="Times New Roman" w:hAnsi="Times New Roman" w:cs="Times New Roman"/>
        </w:rPr>
        <w:t>At 6:41PM, the Councilmembers left 1431 East River Street to travel to City Hall to reconvene the balance of the meeting.</w:t>
      </w:r>
    </w:p>
    <w:p w14:paraId="65B39EC9" w14:textId="77777777" w:rsidR="00823B51" w:rsidRDefault="00823B51" w:rsidP="00D45DCF">
      <w:pPr>
        <w:pStyle w:val="ItemCommentsLevel3"/>
        <w:ind w:left="0"/>
        <w:rPr>
          <w:rFonts w:ascii="Times New Roman" w:hAnsi="Times New Roman" w:cs="Times New Roman"/>
          <w:b/>
          <w:u w:val="single"/>
        </w:rPr>
      </w:pPr>
      <w:r>
        <w:rPr>
          <w:rFonts w:ascii="Times New Roman" w:hAnsi="Times New Roman" w:cs="Times New Roman"/>
          <w:b/>
          <w:u w:val="single"/>
        </w:rPr>
        <w:t>Reconvene</w:t>
      </w:r>
    </w:p>
    <w:p w14:paraId="36DF78A3" w14:textId="77777777" w:rsidR="00823B51" w:rsidRDefault="00823B51" w:rsidP="00823B51">
      <w:pPr>
        <w:pStyle w:val="ItemCommentsLevel3"/>
        <w:ind w:left="0"/>
        <w:rPr>
          <w:rFonts w:ascii="Times New Roman" w:hAnsi="Times New Roman" w:cs="Times New Roman"/>
        </w:rPr>
      </w:pPr>
      <w:r>
        <w:rPr>
          <w:rFonts w:ascii="Times New Roman" w:hAnsi="Times New Roman" w:cs="Times New Roman"/>
        </w:rPr>
        <w:t>At 6:50 PM, President Gagnon reconvened the meeting in the 3</w:t>
      </w:r>
      <w:r w:rsidRPr="00823B51">
        <w:rPr>
          <w:rFonts w:ascii="Times New Roman" w:hAnsi="Times New Roman" w:cs="Times New Roman"/>
          <w:vertAlign w:val="superscript"/>
        </w:rPr>
        <w:t>rd</w:t>
      </w:r>
      <w:r>
        <w:rPr>
          <w:rFonts w:ascii="Times New Roman" w:hAnsi="Times New Roman" w:cs="Times New Roman"/>
        </w:rPr>
        <w:t xml:space="preserve"> Floor Committee Room, City Hall.</w:t>
      </w:r>
    </w:p>
    <w:p w14:paraId="3623C31B" w14:textId="77777777" w:rsidR="00823B51" w:rsidRDefault="00823B51" w:rsidP="00823B51">
      <w:pPr>
        <w:pStyle w:val="ItemCommentsLevel3"/>
        <w:ind w:left="0"/>
        <w:rPr>
          <w:rFonts w:ascii="Times New Roman" w:hAnsi="Times New Roman" w:cs="Times New Roman"/>
          <w:b/>
          <w:u w:val="single"/>
        </w:rPr>
      </w:pPr>
      <w:r>
        <w:rPr>
          <w:rFonts w:ascii="Times New Roman" w:hAnsi="Times New Roman" w:cs="Times New Roman"/>
          <w:b/>
          <w:u w:val="single"/>
        </w:rPr>
        <w:t>Discuss Code Enforcement Concerns; Follow-Up to Discussion at February 28 Work Session</w:t>
      </w:r>
    </w:p>
    <w:p w14:paraId="1500BE00" w14:textId="77777777" w:rsidR="00823B51" w:rsidRDefault="00B835DB" w:rsidP="00823B51">
      <w:pPr>
        <w:pStyle w:val="ItemCommentsLevel3"/>
        <w:ind w:left="0"/>
        <w:rPr>
          <w:rFonts w:ascii="Times New Roman" w:hAnsi="Times New Roman" w:cs="Times New Roman"/>
        </w:rPr>
      </w:pPr>
      <w:r>
        <w:rPr>
          <w:rFonts w:ascii="Times New Roman" w:hAnsi="Times New Roman" w:cs="Times New Roman"/>
        </w:rPr>
        <w:t xml:space="preserve">Police Chief Collins updated the Council regarding the </w:t>
      </w:r>
      <w:r w:rsidR="00011251">
        <w:rPr>
          <w:rFonts w:ascii="Times New Roman" w:hAnsi="Times New Roman" w:cs="Times New Roman"/>
        </w:rPr>
        <w:t xml:space="preserve">hiring </w:t>
      </w:r>
      <w:r>
        <w:rPr>
          <w:rFonts w:ascii="Times New Roman" w:hAnsi="Times New Roman" w:cs="Times New Roman"/>
        </w:rPr>
        <w:t>of two new Code Enforcement Officers</w:t>
      </w:r>
      <w:r w:rsidR="00194CC7">
        <w:rPr>
          <w:rFonts w:ascii="Times New Roman" w:hAnsi="Times New Roman" w:cs="Times New Roman"/>
        </w:rPr>
        <w:t xml:space="preserve"> who will be actively working with code violation complaints like tall grass, junked vehicles, etc.</w:t>
      </w:r>
      <w:r w:rsidR="00011251">
        <w:rPr>
          <w:rFonts w:ascii="Times New Roman" w:hAnsi="Times New Roman" w:cs="Times New Roman"/>
        </w:rPr>
        <w:t xml:space="preserve">  </w:t>
      </w:r>
      <w:r w:rsidR="00536CA5">
        <w:rPr>
          <w:rFonts w:ascii="Times New Roman" w:hAnsi="Times New Roman" w:cs="Times New Roman"/>
        </w:rPr>
        <w:t>Councilmember Andrews asked what the top 10 Ordinance problems are and how have we handled them in the past?  Councilmember Bittner suggested an action plan be put in place so when these problems arise, the city is ready to issue citations or whatever it takes to get these problems resolved.</w:t>
      </w:r>
    </w:p>
    <w:p w14:paraId="5885BBA6" w14:textId="77777777" w:rsidR="00536CA5" w:rsidRDefault="00536CA5" w:rsidP="00823B51">
      <w:pPr>
        <w:pStyle w:val="ItemCommentsLevel3"/>
        <w:ind w:left="0"/>
        <w:rPr>
          <w:rFonts w:ascii="Times New Roman" w:hAnsi="Times New Roman" w:cs="Times New Roman"/>
        </w:rPr>
      </w:pPr>
      <w:r>
        <w:rPr>
          <w:rFonts w:ascii="Times New Roman" w:hAnsi="Times New Roman" w:cs="Times New Roman"/>
        </w:rPr>
        <w:t>A motion was made by Councilmember Andrews, seconded by Councilmember Bittner, to direct staff review the most frequently violated ordinances and bring back the list of the top 10.  Chief Collins stated he will work on that list.  Upon a voice vote, motion carried.</w:t>
      </w:r>
    </w:p>
    <w:p w14:paraId="1D7CAB3E" w14:textId="77777777" w:rsidR="00536CA5" w:rsidRDefault="00536CA5" w:rsidP="00823B51">
      <w:pPr>
        <w:pStyle w:val="ItemCommentsLevel3"/>
        <w:ind w:left="0"/>
        <w:rPr>
          <w:rFonts w:ascii="Times New Roman" w:hAnsi="Times New Roman" w:cs="Times New Roman"/>
          <w:b/>
          <w:u w:val="single"/>
        </w:rPr>
      </w:pPr>
      <w:r>
        <w:rPr>
          <w:rFonts w:ascii="Times New Roman" w:hAnsi="Times New Roman" w:cs="Times New Roman"/>
          <w:b/>
          <w:u w:val="single"/>
        </w:rPr>
        <w:t>Discuss Advisory Recreation Board Recommendation Regarding Dogs on Beach</w:t>
      </w:r>
    </w:p>
    <w:p w14:paraId="52C23E7E" w14:textId="6997ABBB" w:rsidR="00194CC7" w:rsidRDefault="00536CA5" w:rsidP="00823B51">
      <w:pPr>
        <w:pStyle w:val="ItemCommentsLevel3"/>
        <w:ind w:left="0"/>
        <w:rPr>
          <w:rFonts w:ascii="Times New Roman" w:hAnsi="Times New Roman" w:cs="Times New Roman"/>
        </w:rPr>
      </w:pPr>
      <w:r>
        <w:rPr>
          <w:rFonts w:ascii="Times New Roman" w:hAnsi="Times New Roman" w:cs="Times New Roman"/>
        </w:rPr>
        <w:t>Mr. Boehm, Parks and Recreation Director stated Dogs on the Beach was discussed at the Advisory Recreation Board meeting on April 17, 2019.  It was recommended by the Advisory Recreation Board to allow leashed dogs on Neshotah Beach from May 1 – September 30 from dawn until 10:00 AM and to revisit this in September</w:t>
      </w:r>
      <w:r w:rsidR="003D64A3">
        <w:rPr>
          <w:rFonts w:ascii="Times New Roman" w:hAnsi="Times New Roman" w:cs="Times New Roman"/>
        </w:rPr>
        <w:t xml:space="preserve"> to review if there were any issues.  Mr. Boehm stated the board also made a recommendation to allow leashed dogs to be walked on the </w:t>
      </w:r>
      <w:r w:rsidR="00870553">
        <w:rPr>
          <w:rFonts w:ascii="Times New Roman" w:hAnsi="Times New Roman" w:cs="Times New Roman"/>
        </w:rPr>
        <w:t xml:space="preserve">concrete beach walk </w:t>
      </w:r>
      <w:r w:rsidR="003D64A3">
        <w:rPr>
          <w:rFonts w:ascii="Times New Roman" w:hAnsi="Times New Roman" w:cs="Times New Roman"/>
        </w:rPr>
        <w:t>on Neshotah Beach except for during special events</w:t>
      </w:r>
      <w:r w:rsidR="00961FF0">
        <w:rPr>
          <w:rFonts w:ascii="Times New Roman" w:hAnsi="Times New Roman" w:cs="Times New Roman"/>
        </w:rPr>
        <w:t xml:space="preserve">, and </w:t>
      </w:r>
      <w:bookmarkStart w:id="0" w:name="_GoBack"/>
      <w:bookmarkEnd w:id="0"/>
      <w:r w:rsidR="003D64A3">
        <w:rPr>
          <w:rFonts w:ascii="Times New Roman" w:hAnsi="Times New Roman" w:cs="Times New Roman"/>
        </w:rPr>
        <w:t>to also ensure that all signage is clear, concise and consistent in all park</w:t>
      </w:r>
      <w:r w:rsidR="00961FF0">
        <w:rPr>
          <w:rFonts w:ascii="Times New Roman" w:hAnsi="Times New Roman" w:cs="Times New Roman"/>
        </w:rPr>
        <w:t>s</w:t>
      </w:r>
      <w:r w:rsidR="003D64A3">
        <w:rPr>
          <w:rFonts w:ascii="Times New Roman" w:hAnsi="Times New Roman" w:cs="Times New Roman"/>
        </w:rPr>
        <w:t xml:space="preserve"> and along the beach.  He further stated he will be bringing a draft ordinance to the May 6, 2019 City Council meeting for the Council to review.</w:t>
      </w:r>
    </w:p>
    <w:p w14:paraId="00E440DE" w14:textId="77777777" w:rsidR="003D64A3" w:rsidRPr="003D64A3" w:rsidRDefault="003D64A3" w:rsidP="00823B51">
      <w:pPr>
        <w:pStyle w:val="ItemCommentsLevel3"/>
        <w:ind w:left="0"/>
        <w:rPr>
          <w:rFonts w:ascii="Times New Roman" w:hAnsi="Times New Roman" w:cs="Times New Roman"/>
          <w:b/>
          <w:u w:val="single"/>
        </w:rPr>
      </w:pPr>
      <w:r>
        <w:rPr>
          <w:rFonts w:ascii="Times New Roman" w:hAnsi="Times New Roman" w:cs="Times New Roman"/>
          <w:b/>
          <w:u w:val="single"/>
        </w:rPr>
        <w:t>Update on South Breakwater Trail Project</w:t>
      </w:r>
    </w:p>
    <w:p w14:paraId="4F993700" w14:textId="3EBF1FFC" w:rsidR="00823B51" w:rsidRDefault="003D64A3" w:rsidP="00823B51">
      <w:pPr>
        <w:pStyle w:val="ItemCommentsLevel3"/>
        <w:ind w:left="0"/>
        <w:rPr>
          <w:rFonts w:ascii="Times New Roman" w:hAnsi="Times New Roman" w:cs="Times New Roman"/>
        </w:rPr>
      </w:pPr>
      <w:r>
        <w:rPr>
          <w:rFonts w:ascii="Times New Roman" w:hAnsi="Times New Roman" w:cs="Times New Roman"/>
        </w:rPr>
        <w:t>Mr. Buckley stated the project</w:t>
      </w:r>
      <w:r w:rsidR="00CC041B">
        <w:rPr>
          <w:rFonts w:ascii="Times New Roman" w:hAnsi="Times New Roman" w:cs="Times New Roman"/>
        </w:rPr>
        <w:t xml:space="preserve"> </w:t>
      </w:r>
      <w:r>
        <w:rPr>
          <w:rFonts w:ascii="Times New Roman" w:hAnsi="Times New Roman" w:cs="Times New Roman"/>
        </w:rPr>
        <w:t>is moving ahead and that he met with Scott Anderson, Seagull Marina and Mr. Anderson is agreeable with the current plan of the 8</w:t>
      </w:r>
      <w:r w:rsidR="00AA773A">
        <w:rPr>
          <w:rFonts w:ascii="Times New Roman" w:hAnsi="Times New Roman" w:cs="Times New Roman"/>
        </w:rPr>
        <w:t>-</w:t>
      </w:r>
      <w:r>
        <w:rPr>
          <w:rFonts w:ascii="Times New Roman" w:hAnsi="Times New Roman" w:cs="Times New Roman"/>
        </w:rPr>
        <w:t xml:space="preserve">foot trail width; handicapped parking spaces by sledge barn; asphalt paved trail for a total cost of $120,000.00.  Mr. Buckley stated the city </w:t>
      </w:r>
      <w:proofErr w:type="gramStart"/>
      <w:r>
        <w:rPr>
          <w:rFonts w:ascii="Times New Roman" w:hAnsi="Times New Roman" w:cs="Times New Roman"/>
        </w:rPr>
        <w:t>submitted an application</w:t>
      </w:r>
      <w:proofErr w:type="gramEnd"/>
      <w:r>
        <w:rPr>
          <w:rFonts w:ascii="Times New Roman" w:hAnsi="Times New Roman" w:cs="Times New Roman"/>
        </w:rPr>
        <w:t xml:space="preserve"> to </w:t>
      </w:r>
      <w:r w:rsidR="00AA773A">
        <w:rPr>
          <w:rFonts w:ascii="Times New Roman" w:hAnsi="Times New Roman" w:cs="Times New Roman"/>
        </w:rPr>
        <w:t xml:space="preserve">the State </w:t>
      </w:r>
      <w:r>
        <w:rPr>
          <w:rFonts w:ascii="Times New Roman" w:hAnsi="Times New Roman" w:cs="Times New Roman"/>
        </w:rPr>
        <w:t xml:space="preserve">Coastal Management </w:t>
      </w:r>
      <w:r w:rsidR="00AA773A">
        <w:rPr>
          <w:rFonts w:ascii="Times New Roman" w:hAnsi="Times New Roman" w:cs="Times New Roman"/>
        </w:rPr>
        <w:t xml:space="preserve">Office for a </w:t>
      </w:r>
      <w:r>
        <w:rPr>
          <w:rFonts w:ascii="Times New Roman" w:hAnsi="Times New Roman" w:cs="Times New Roman"/>
        </w:rPr>
        <w:t>$48,000 grant</w:t>
      </w:r>
      <w:r w:rsidR="00AA773A">
        <w:rPr>
          <w:rFonts w:ascii="Times New Roman" w:hAnsi="Times New Roman" w:cs="Times New Roman"/>
        </w:rPr>
        <w:t xml:space="preserve">; he submitted a </w:t>
      </w:r>
      <w:r>
        <w:rPr>
          <w:rFonts w:ascii="Times New Roman" w:hAnsi="Times New Roman" w:cs="Times New Roman"/>
        </w:rPr>
        <w:t xml:space="preserve">$30,000 </w:t>
      </w:r>
      <w:r w:rsidR="00AA773A">
        <w:rPr>
          <w:rFonts w:ascii="Times New Roman" w:hAnsi="Times New Roman" w:cs="Times New Roman"/>
        </w:rPr>
        <w:t xml:space="preserve">grant application to the </w:t>
      </w:r>
      <w:r>
        <w:rPr>
          <w:rFonts w:ascii="Times New Roman" w:hAnsi="Times New Roman" w:cs="Times New Roman"/>
        </w:rPr>
        <w:t>West Foundation</w:t>
      </w:r>
      <w:r w:rsidR="00AA773A">
        <w:rPr>
          <w:rFonts w:ascii="Times New Roman" w:hAnsi="Times New Roman" w:cs="Times New Roman"/>
        </w:rPr>
        <w:t xml:space="preserve"> and with the </w:t>
      </w:r>
      <w:r>
        <w:rPr>
          <w:rFonts w:ascii="Times New Roman" w:hAnsi="Times New Roman" w:cs="Times New Roman"/>
        </w:rPr>
        <w:t>city Capital Borrowing of $42,000.00</w:t>
      </w:r>
      <w:r w:rsidR="00AA773A">
        <w:rPr>
          <w:rFonts w:ascii="Times New Roman" w:hAnsi="Times New Roman" w:cs="Times New Roman"/>
        </w:rPr>
        <w:t xml:space="preserve">, this </w:t>
      </w:r>
      <w:r>
        <w:rPr>
          <w:rFonts w:ascii="Times New Roman" w:hAnsi="Times New Roman" w:cs="Times New Roman"/>
        </w:rPr>
        <w:t xml:space="preserve">will cover the total cost of this project.  </w:t>
      </w:r>
      <w:r w:rsidR="00AA773A">
        <w:rPr>
          <w:rFonts w:ascii="Times New Roman" w:hAnsi="Times New Roman" w:cs="Times New Roman"/>
        </w:rPr>
        <w:t>No action was taken on this item.</w:t>
      </w:r>
    </w:p>
    <w:p w14:paraId="43DFD73D" w14:textId="77777777" w:rsidR="003D64A3" w:rsidRDefault="003D64A3" w:rsidP="00823B51">
      <w:pPr>
        <w:pStyle w:val="ItemCommentsLevel3"/>
        <w:ind w:left="0"/>
        <w:rPr>
          <w:rFonts w:ascii="Times New Roman" w:hAnsi="Times New Roman" w:cs="Times New Roman"/>
          <w:b/>
          <w:u w:val="single"/>
        </w:rPr>
      </w:pPr>
      <w:r>
        <w:rPr>
          <w:rFonts w:ascii="Times New Roman" w:hAnsi="Times New Roman" w:cs="Times New Roman"/>
          <w:b/>
          <w:u w:val="single"/>
        </w:rPr>
        <w:t>Discuss Sandy Bay Highlands Marketing and Development Activity</w:t>
      </w:r>
    </w:p>
    <w:p w14:paraId="7D511519" w14:textId="7EA67676" w:rsidR="003D64A3" w:rsidRDefault="00AA773A" w:rsidP="00823B51">
      <w:pPr>
        <w:pStyle w:val="ItemCommentsLevel3"/>
        <w:ind w:left="0"/>
        <w:rPr>
          <w:rFonts w:ascii="Times New Roman" w:hAnsi="Times New Roman" w:cs="Times New Roman"/>
        </w:rPr>
      </w:pPr>
      <w:r>
        <w:rPr>
          <w:rFonts w:ascii="Times New Roman" w:hAnsi="Times New Roman" w:cs="Times New Roman"/>
        </w:rPr>
        <w:t>Mr. Buckley distributed a map showing a</w:t>
      </w:r>
      <w:r w:rsidR="00CC041B">
        <w:rPr>
          <w:rFonts w:ascii="Times New Roman" w:hAnsi="Times New Roman" w:cs="Times New Roman"/>
        </w:rPr>
        <w:t xml:space="preserve"> potential</w:t>
      </w:r>
      <w:r>
        <w:rPr>
          <w:rFonts w:ascii="Times New Roman" w:hAnsi="Times New Roman" w:cs="Times New Roman"/>
        </w:rPr>
        <w:t xml:space="preserve"> PUD single family condominium development site plan.</w:t>
      </w:r>
      <w:r w:rsidR="003D64A3">
        <w:rPr>
          <w:rFonts w:ascii="Times New Roman" w:hAnsi="Times New Roman" w:cs="Times New Roman"/>
        </w:rPr>
        <w:t xml:space="preserve"> </w:t>
      </w:r>
      <w:r>
        <w:rPr>
          <w:rFonts w:ascii="Times New Roman" w:hAnsi="Times New Roman" w:cs="Times New Roman"/>
        </w:rPr>
        <w:t>Mr. Buckley stated the builder who contacted his office is still interested in building a spec home this summer in Sandy Bay Highlands.  The builder and Catherine Egger, Real Estate Marketing Agent will be attending the next BIDC/CDA meeting to discuss his plans.  No action was taken on this item.</w:t>
      </w:r>
    </w:p>
    <w:p w14:paraId="24920469" w14:textId="77777777" w:rsidR="00841E89" w:rsidRDefault="00841E89" w:rsidP="00AA773A">
      <w:pPr>
        <w:widowControl w:val="0"/>
        <w:autoSpaceDE w:val="0"/>
        <w:autoSpaceDN w:val="0"/>
        <w:adjustRightInd w:val="0"/>
      </w:pPr>
    </w:p>
    <w:p w14:paraId="3479CC4B" w14:textId="5F719C9C" w:rsidR="00AA773A" w:rsidRDefault="00AA773A" w:rsidP="00AA773A">
      <w:pPr>
        <w:widowControl w:val="0"/>
        <w:autoSpaceDE w:val="0"/>
        <w:autoSpaceDN w:val="0"/>
        <w:adjustRightInd w:val="0"/>
      </w:pPr>
      <w:r>
        <w:lastRenderedPageBreak/>
        <w:t>Special City Council Meeting</w:t>
      </w:r>
    </w:p>
    <w:p w14:paraId="3F9F2347" w14:textId="77777777" w:rsidR="00AA773A" w:rsidRDefault="00AA773A" w:rsidP="00AA773A">
      <w:pPr>
        <w:widowControl w:val="0"/>
        <w:autoSpaceDE w:val="0"/>
        <w:autoSpaceDN w:val="0"/>
        <w:adjustRightInd w:val="0"/>
      </w:pPr>
      <w:r>
        <w:t>April 22, 2019</w:t>
      </w:r>
    </w:p>
    <w:p w14:paraId="57191FF3" w14:textId="77777777" w:rsidR="00AA773A" w:rsidRDefault="00AA773A" w:rsidP="00AA773A">
      <w:pPr>
        <w:widowControl w:val="0"/>
        <w:autoSpaceDE w:val="0"/>
        <w:autoSpaceDN w:val="0"/>
        <w:adjustRightInd w:val="0"/>
      </w:pPr>
      <w:r>
        <w:t>Page Three</w:t>
      </w:r>
    </w:p>
    <w:p w14:paraId="79EBA037" w14:textId="77777777" w:rsidR="00AA773A" w:rsidRDefault="00AA773A" w:rsidP="00823B51">
      <w:pPr>
        <w:pStyle w:val="ItemCommentsLevel3"/>
        <w:ind w:left="0"/>
        <w:rPr>
          <w:rFonts w:ascii="Times New Roman" w:hAnsi="Times New Roman" w:cs="Times New Roman"/>
          <w:b/>
          <w:u w:val="single"/>
        </w:rPr>
      </w:pPr>
    </w:p>
    <w:p w14:paraId="5F6E503F" w14:textId="77777777" w:rsidR="00AA773A" w:rsidRDefault="00AA773A" w:rsidP="00823B51">
      <w:pPr>
        <w:pStyle w:val="ItemCommentsLevel3"/>
        <w:ind w:left="0"/>
        <w:rPr>
          <w:rFonts w:ascii="Times New Roman" w:hAnsi="Times New Roman" w:cs="Times New Roman"/>
          <w:b/>
          <w:u w:val="single"/>
        </w:rPr>
      </w:pPr>
      <w:r>
        <w:rPr>
          <w:rFonts w:ascii="Times New Roman" w:hAnsi="Times New Roman" w:cs="Times New Roman"/>
          <w:b/>
          <w:u w:val="single"/>
        </w:rPr>
        <w:t>Discuss Status of Hotel Development Project</w:t>
      </w:r>
    </w:p>
    <w:p w14:paraId="26095AE1" w14:textId="77777777" w:rsidR="00AA773A" w:rsidRPr="00AA773A" w:rsidRDefault="00AA773A" w:rsidP="00823B51">
      <w:pPr>
        <w:pStyle w:val="ItemCommentsLevel3"/>
        <w:ind w:left="0"/>
        <w:rPr>
          <w:rFonts w:ascii="Times New Roman" w:hAnsi="Times New Roman" w:cs="Times New Roman"/>
        </w:rPr>
      </w:pPr>
      <w:r>
        <w:rPr>
          <w:rFonts w:ascii="Times New Roman" w:hAnsi="Times New Roman" w:cs="Times New Roman"/>
        </w:rPr>
        <w:t xml:space="preserve">Mr. Buckley stated he sent Rick Carey, Hotel Developer an updated Development Agreement.  He suggested inviting Mr. Carey to the next Personnel &amp; Finance meeting to review the Development Agreement and to move the discussion forward, the plans of the hotel development. No action was taken on this item. </w:t>
      </w:r>
    </w:p>
    <w:p w14:paraId="4FF022FC" w14:textId="77777777" w:rsidR="00FA13AB" w:rsidRDefault="00FA13AB" w:rsidP="00FA13AB">
      <w:pPr>
        <w:pStyle w:val="Level1"/>
        <w:numPr>
          <w:ilvl w:val="0"/>
          <w:numId w:val="0"/>
        </w:numPr>
        <w:ind w:left="720"/>
        <w:rPr>
          <w:sz w:val="22"/>
          <w:szCs w:val="22"/>
        </w:rPr>
      </w:pPr>
    </w:p>
    <w:p w14:paraId="4A7AEEB2" w14:textId="77777777" w:rsidR="00D00E81" w:rsidRDefault="00D00E81" w:rsidP="003F542F">
      <w:pPr>
        <w:ind w:right="-720"/>
        <w:rPr>
          <w:b/>
          <w:u w:val="single"/>
        </w:rPr>
      </w:pPr>
      <w:r>
        <w:rPr>
          <w:b/>
          <w:u w:val="single"/>
        </w:rPr>
        <w:t>Adjournment</w:t>
      </w:r>
    </w:p>
    <w:p w14:paraId="6923F1A3" w14:textId="77777777" w:rsidR="00D00E81" w:rsidRDefault="00D00E81" w:rsidP="003F542F">
      <w:pPr>
        <w:ind w:right="-720"/>
        <w:rPr>
          <w:b/>
          <w:u w:val="single"/>
        </w:rPr>
      </w:pPr>
    </w:p>
    <w:p w14:paraId="22F9E54A" w14:textId="77777777" w:rsidR="00D00E81" w:rsidRDefault="00D00E81" w:rsidP="003F542F">
      <w:pPr>
        <w:ind w:right="-720"/>
      </w:pPr>
      <w:r>
        <w:t xml:space="preserve">At </w:t>
      </w:r>
      <w:r w:rsidR="00AA773A">
        <w:t>8</w:t>
      </w:r>
      <w:r w:rsidR="00A33B45">
        <w:t>:</w:t>
      </w:r>
      <w:r w:rsidR="00AA773A">
        <w:t>1</w:t>
      </w:r>
      <w:r w:rsidR="00A33B45">
        <w:t>0</w:t>
      </w:r>
      <w:r>
        <w:t xml:space="preserve"> PM, a motion was made by Councilmember </w:t>
      </w:r>
      <w:r w:rsidR="00A33B45">
        <w:t>Gonnerman</w:t>
      </w:r>
      <w:r w:rsidR="00A2017C">
        <w:t xml:space="preserve">, </w:t>
      </w:r>
      <w:r>
        <w:t xml:space="preserve">seconded by Councilmember </w:t>
      </w:r>
      <w:r w:rsidR="00AA773A">
        <w:t>Remiker</w:t>
      </w:r>
      <w:r>
        <w:t>, to adjourn</w:t>
      </w:r>
      <w:r w:rsidR="00A2017C">
        <w:t xml:space="preserve"> the City Council meeting</w:t>
      </w:r>
      <w:r>
        <w:t>.  Upon a voice vote</w:t>
      </w:r>
      <w:r w:rsidR="00A33B45">
        <w:t>,</w:t>
      </w:r>
      <w:r>
        <w:t xml:space="preserve"> motion carried.</w:t>
      </w:r>
    </w:p>
    <w:p w14:paraId="67DE1103" w14:textId="77777777" w:rsidR="00A948BC" w:rsidRDefault="00A948BC" w:rsidP="00CF584A">
      <w:pPr>
        <w:widowControl w:val="0"/>
        <w:autoSpaceDE w:val="0"/>
        <w:autoSpaceDN w:val="0"/>
        <w:adjustRightInd w:val="0"/>
      </w:pPr>
    </w:p>
    <w:p w14:paraId="4D3F84B8" w14:textId="77777777" w:rsidR="00D407F2" w:rsidRDefault="00D407F2" w:rsidP="00CF584A">
      <w:pPr>
        <w:widowControl w:val="0"/>
        <w:autoSpaceDE w:val="0"/>
        <w:autoSpaceDN w:val="0"/>
        <w:adjustRightInd w:val="0"/>
      </w:pPr>
    </w:p>
    <w:p w14:paraId="18D35E83" w14:textId="77777777" w:rsidR="00D407F2" w:rsidRDefault="00D407F2" w:rsidP="00CF584A">
      <w:pPr>
        <w:widowControl w:val="0"/>
        <w:autoSpaceDE w:val="0"/>
        <w:autoSpaceDN w:val="0"/>
        <w:adjustRightInd w:val="0"/>
      </w:pPr>
    </w:p>
    <w:p w14:paraId="7FDD8EFE" w14:textId="77777777" w:rsidR="00D407F2" w:rsidRDefault="00D407F2" w:rsidP="00CF584A">
      <w:pPr>
        <w:widowControl w:val="0"/>
        <w:autoSpaceDE w:val="0"/>
        <w:autoSpaceDN w:val="0"/>
        <w:adjustRightInd w:val="0"/>
      </w:pPr>
    </w:p>
    <w:p w14:paraId="71C3AA72" w14:textId="77777777" w:rsidR="00CF584A" w:rsidRDefault="00CF584A" w:rsidP="00CF584A">
      <w:pPr>
        <w:widowControl w:val="0"/>
        <w:autoSpaceDE w:val="0"/>
        <w:autoSpaceDN w:val="0"/>
        <w:adjustRightInd w:val="0"/>
        <w:rPr>
          <w:u w:val="single"/>
        </w:rPr>
      </w:pPr>
      <w:r>
        <w:rPr>
          <w:u w:val="single"/>
        </w:rPr>
        <w:tab/>
      </w:r>
      <w:r>
        <w:rPr>
          <w:u w:val="single"/>
        </w:rPr>
        <w:tab/>
      </w:r>
      <w:r>
        <w:rPr>
          <w:u w:val="single"/>
        </w:rPr>
        <w:tab/>
      </w:r>
      <w:r>
        <w:rPr>
          <w:u w:val="single"/>
        </w:rPr>
        <w:tab/>
      </w:r>
    </w:p>
    <w:p w14:paraId="7A6EC122" w14:textId="77777777" w:rsidR="00CF584A" w:rsidRDefault="003C1B33" w:rsidP="00CF584A">
      <w:pPr>
        <w:widowControl w:val="0"/>
        <w:autoSpaceDE w:val="0"/>
        <w:autoSpaceDN w:val="0"/>
        <w:adjustRightInd w:val="0"/>
      </w:pPr>
      <w:r>
        <w:t>Kim M. Graves</w:t>
      </w:r>
    </w:p>
    <w:p w14:paraId="05F440F2" w14:textId="77777777" w:rsidR="00165D20" w:rsidRDefault="00CF584A" w:rsidP="00A32545">
      <w:pPr>
        <w:widowControl w:val="0"/>
        <w:autoSpaceDE w:val="0"/>
        <w:autoSpaceDN w:val="0"/>
        <w:adjustRightInd w:val="0"/>
      </w:pPr>
      <w:r>
        <w:t>City Clerk</w:t>
      </w:r>
    </w:p>
    <w:sectPr w:rsidR="00165D20" w:rsidSect="00F612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16B6" w14:textId="77777777" w:rsidR="002C075C" w:rsidRDefault="002C075C">
      <w:r>
        <w:separator/>
      </w:r>
    </w:p>
  </w:endnote>
  <w:endnote w:type="continuationSeparator" w:id="0">
    <w:p w14:paraId="0B708701" w14:textId="77777777" w:rsidR="002C075C" w:rsidRDefault="002C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94015" w14:textId="77777777" w:rsidR="002C075C" w:rsidRDefault="002C075C">
      <w:r>
        <w:separator/>
      </w:r>
    </w:p>
  </w:footnote>
  <w:footnote w:type="continuationSeparator" w:id="0">
    <w:p w14:paraId="2FA279B1" w14:textId="77777777" w:rsidR="002C075C" w:rsidRDefault="002C0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upperRoman"/>
      <w:pStyle w:val="Level1"/>
      <w:lvlText w:val="%1."/>
      <w:lvlJc w:val="left"/>
      <w:pPr>
        <w:tabs>
          <w:tab w:val="num" w:pos="720"/>
        </w:tabs>
        <w:ind w:left="72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8455D8B"/>
    <w:multiLevelType w:val="hybridMultilevel"/>
    <w:tmpl w:val="6F94DD6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0244F"/>
    <w:multiLevelType w:val="hybridMultilevel"/>
    <w:tmpl w:val="938CD1E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15681"/>
    <w:multiLevelType w:val="hybridMultilevel"/>
    <w:tmpl w:val="FE62A94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93790"/>
    <w:multiLevelType w:val="hybridMultilevel"/>
    <w:tmpl w:val="2EBADC24"/>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E361CA"/>
    <w:multiLevelType w:val="hybridMultilevel"/>
    <w:tmpl w:val="3E801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1504F"/>
    <w:multiLevelType w:val="hybridMultilevel"/>
    <w:tmpl w:val="967A329E"/>
    <w:lvl w:ilvl="0" w:tplc="7DD26CE8">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CE45EF"/>
    <w:multiLevelType w:val="hybridMultilevel"/>
    <w:tmpl w:val="B0D42704"/>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5E248F"/>
    <w:multiLevelType w:val="hybridMultilevel"/>
    <w:tmpl w:val="7B7CD188"/>
    <w:lvl w:ilvl="0" w:tplc="016AAF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E61B45"/>
    <w:multiLevelType w:val="hybridMultilevel"/>
    <w:tmpl w:val="DC9E401A"/>
    <w:lvl w:ilvl="0" w:tplc="F350E0FC">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EA55D9"/>
    <w:multiLevelType w:val="hybridMultilevel"/>
    <w:tmpl w:val="3A08A5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397063"/>
    <w:multiLevelType w:val="hybridMultilevel"/>
    <w:tmpl w:val="4BE05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B7445E"/>
    <w:multiLevelType w:val="hybridMultilevel"/>
    <w:tmpl w:val="B044B170"/>
    <w:lvl w:ilvl="0" w:tplc="CD9A039C">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664526"/>
    <w:multiLevelType w:val="hybridMultilevel"/>
    <w:tmpl w:val="E980729C"/>
    <w:lvl w:ilvl="0" w:tplc="8B022E7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63D4EAF"/>
    <w:multiLevelType w:val="hybridMultilevel"/>
    <w:tmpl w:val="C8E0D05A"/>
    <w:lvl w:ilvl="0" w:tplc="250E17FE">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5711C9A"/>
    <w:multiLevelType w:val="hybridMultilevel"/>
    <w:tmpl w:val="796CC9B2"/>
    <w:lvl w:ilvl="0" w:tplc="54BC269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DC76FE6"/>
    <w:multiLevelType w:val="hybridMultilevel"/>
    <w:tmpl w:val="336AEBC6"/>
    <w:lvl w:ilvl="0" w:tplc="987A127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5C58FE"/>
    <w:multiLevelType w:val="hybridMultilevel"/>
    <w:tmpl w:val="73109BB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E852D8"/>
    <w:multiLevelType w:val="hybridMultilevel"/>
    <w:tmpl w:val="3C8C3F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7B3B8A"/>
    <w:multiLevelType w:val="hybridMultilevel"/>
    <w:tmpl w:val="6A3AB804"/>
    <w:lvl w:ilvl="0" w:tplc="4000D2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5B1746"/>
    <w:multiLevelType w:val="hybridMultilevel"/>
    <w:tmpl w:val="2FD438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902180"/>
    <w:multiLevelType w:val="hybridMultilevel"/>
    <w:tmpl w:val="01D48BD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AC2B5A"/>
    <w:multiLevelType w:val="hybridMultilevel"/>
    <w:tmpl w:val="4DB443D4"/>
    <w:lvl w:ilvl="0" w:tplc="15524CE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3343FC"/>
    <w:multiLevelType w:val="hybridMultilevel"/>
    <w:tmpl w:val="53CACB80"/>
    <w:lvl w:ilvl="0" w:tplc="2982BF3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80EAF"/>
    <w:multiLevelType w:val="hybridMultilevel"/>
    <w:tmpl w:val="FA8C971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14"/>
  </w:num>
  <w:num w:numId="4">
    <w:abstractNumId w:val="19"/>
  </w:num>
  <w:num w:numId="5">
    <w:abstractNumId w:val="10"/>
  </w:num>
  <w:num w:numId="6">
    <w:abstractNumId w:val="20"/>
  </w:num>
  <w:num w:numId="7">
    <w:abstractNumId w:val="5"/>
  </w:num>
  <w:num w:numId="8">
    <w:abstractNumId w:val="13"/>
  </w:num>
  <w:num w:numId="9">
    <w:abstractNumId w:val="18"/>
  </w:num>
  <w:num w:numId="10">
    <w:abstractNumId w:val="21"/>
  </w:num>
  <w:num w:numId="11">
    <w:abstractNumId w:val="17"/>
  </w:num>
  <w:num w:numId="12">
    <w:abstractNumId w:val="9"/>
  </w:num>
  <w:num w:numId="13">
    <w:abstractNumId w:val="6"/>
  </w:num>
  <w:num w:numId="14">
    <w:abstractNumId w:val="4"/>
  </w:num>
  <w:num w:numId="15">
    <w:abstractNumId w:val="24"/>
  </w:num>
  <w:num w:numId="16">
    <w:abstractNumId w:val="1"/>
  </w:num>
  <w:num w:numId="17">
    <w:abstractNumId w:val="7"/>
  </w:num>
  <w:num w:numId="18">
    <w:abstractNumId w:val="2"/>
  </w:num>
  <w:num w:numId="19">
    <w:abstractNumId w:val="3"/>
  </w:num>
  <w:num w:numId="20">
    <w:abstractNumId w:val="15"/>
  </w:num>
  <w:num w:numId="21">
    <w:abstractNumId w:val="8"/>
  </w:num>
  <w:num w:numId="22">
    <w:abstractNumId w:val="22"/>
  </w:num>
  <w:num w:numId="23">
    <w:abstractNumId w:val="11"/>
  </w:num>
  <w:num w:numId="24">
    <w:abstractNumId w:val="23"/>
  </w:num>
  <w:num w:numId="25">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6C"/>
    <w:rsid w:val="00000FF8"/>
    <w:rsid w:val="0000243F"/>
    <w:rsid w:val="00002B82"/>
    <w:rsid w:val="0000338C"/>
    <w:rsid w:val="00011251"/>
    <w:rsid w:val="00024972"/>
    <w:rsid w:val="00027171"/>
    <w:rsid w:val="000308CF"/>
    <w:rsid w:val="00032640"/>
    <w:rsid w:val="000364B9"/>
    <w:rsid w:val="000402F8"/>
    <w:rsid w:val="000410FF"/>
    <w:rsid w:val="00046844"/>
    <w:rsid w:val="000468F6"/>
    <w:rsid w:val="000548C2"/>
    <w:rsid w:val="00056F93"/>
    <w:rsid w:val="0006081C"/>
    <w:rsid w:val="00065943"/>
    <w:rsid w:val="00065ADB"/>
    <w:rsid w:val="00073449"/>
    <w:rsid w:val="000747BF"/>
    <w:rsid w:val="00074D30"/>
    <w:rsid w:val="000777F0"/>
    <w:rsid w:val="00081958"/>
    <w:rsid w:val="00082117"/>
    <w:rsid w:val="00085CD1"/>
    <w:rsid w:val="000921CD"/>
    <w:rsid w:val="000939D8"/>
    <w:rsid w:val="00093EF8"/>
    <w:rsid w:val="000A1008"/>
    <w:rsid w:val="000A44F2"/>
    <w:rsid w:val="000B204F"/>
    <w:rsid w:val="000B206F"/>
    <w:rsid w:val="000B2D48"/>
    <w:rsid w:val="000C4218"/>
    <w:rsid w:val="000C504D"/>
    <w:rsid w:val="000C50D6"/>
    <w:rsid w:val="000C5869"/>
    <w:rsid w:val="000C611E"/>
    <w:rsid w:val="000D0E28"/>
    <w:rsid w:val="000E1769"/>
    <w:rsid w:val="000E3219"/>
    <w:rsid w:val="000F4814"/>
    <w:rsid w:val="001030AF"/>
    <w:rsid w:val="001054CC"/>
    <w:rsid w:val="00107394"/>
    <w:rsid w:val="00110B35"/>
    <w:rsid w:val="001128DA"/>
    <w:rsid w:val="00114B80"/>
    <w:rsid w:val="00115168"/>
    <w:rsid w:val="00132369"/>
    <w:rsid w:val="001329BA"/>
    <w:rsid w:val="00134BD6"/>
    <w:rsid w:val="00141F13"/>
    <w:rsid w:val="00142843"/>
    <w:rsid w:val="001430F9"/>
    <w:rsid w:val="001437EC"/>
    <w:rsid w:val="001501FC"/>
    <w:rsid w:val="00151120"/>
    <w:rsid w:val="00157721"/>
    <w:rsid w:val="00160278"/>
    <w:rsid w:val="001623D9"/>
    <w:rsid w:val="00162857"/>
    <w:rsid w:val="00163176"/>
    <w:rsid w:val="00165D20"/>
    <w:rsid w:val="00171A83"/>
    <w:rsid w:val="00172575"/>
    <w:rsid w:val="0018341C"/>
    <w:rsid w:val="001859DE"/>
    <w:rsid w:val="001862D0"/>
    <w:rsid w:val="00194CC7"/>
    <w:rsid w:val="00197955"/>
    <w:rsid w:val="001A30FA"/>
    <w:rsid w:val="001A3453"/>
    <w:rsid w:val="001A5556"/>
    <w:rsid w:val="001A5F5F"/>
    <w:rsid w:val="001B5602"/>
    <w:rsid w:val="001B68F2"/>
    <w:rsid w:val="001C144F"/>
    <w:rsid w:val="001C2CE7"/>
    <w:rsid w:val="001D19C1"/>
    <w:rsid w:val="001D54D6"/>
    <w:rsid w:val="001E09E9"/>
    <w:rsid w:val="001F02D5"/>
    <w:rsid w:val="001F4D2F"/>
    <w:rsid w:val="001F5CB9"/>
    <w:rsid w:val="0020055E"/>
    <w:rsid w:val="00201FE8"/>
    <w:rsid w:val="00214313"/>
    <w:rsid w:val="002165C3"/>
    <w:rsid w:val="002244C2"/>
    <w:rsid w:val="00227F4A"/>
    <w:rsid w:val="00233DCB"/>
    <w:rsid w:val="00241AF0"/>
    <w:rsid w:val="00241D01"/>
    <w:rsid w:val="0024266B"/>
    <w:rsid w:val="00260783"/>
    <w:rsid w:val="002652F6"/>
    <w:rsid w:val="00274F20"/>
    <w:rsid w:val="00280C48"/>
    <w:rsid w:val="00280D2B"/>
    <w:rsid w:val="00280EBE"/>
    <w:rsid w:val="0028130D"/>
    <w:rsid w:val="002823B4"/>
    <w:rsid w:val="00283E3E"/>
    <w:rsid w:val="00285C76"/>
    <w:rsid w:val="00286355"/>
    <w:rsid w:val="00290FFF"/>
    <w:rsid w:val="00291BC3"/>
    <w:rsid w:val="00295B9E"/>
    <w:rsid w:val="002A11CB"/>
    <w:rsid w:val="002A2F22"/>
    <w:rsid w:val="002B4D9E"/>
    <w:rsid w:val="002B55A2"/>
    <w:rsid w:val="002C075C"/>
    <w:rsid w:val="002C0E93"/>
    <w:rsid w:val="002C29A5"/>
    <w:rsid w:val="002C3E17"/>
    <w:rsid w:val="002C58CC"/>
    <w:rsid w:val="002C62F6"/>
    <w:rsid w:val="002C7043"/>
    <w:rsid w:val="002D1834"/>
    <w:rsid w:val="002E50D3"/>
    <w:rsid w:val="0030022B"/>
    <w:rsid w:val="003016B1"/>
    <w:rsid w:val="0030404C"/>
    <w:rsid w:val="003041E3"/>
    <w:rsid w:val="0030752F"/>
    <w:rsid w:val="00307CE5"/>
    <w:rsid w:val="00310AE5"/>
    <w:rsid w:val="00311E97"/>
    <w:rsid w:val="00312D36"/>
    <w:rsid w:val="00321D1A"/>
    <w:rsid w:val="00323A0F"/>
    <w:rsid w:val="00324367"/>
    <w:rsid w:val="0032505A"/>
    <w:rsid w:val="003264D9"/>
    <w:rsid w:val="003317B9"/>
    <w:rsid w:val="0035365F"/>
    <w:rsid w:val="003549F7"/>
    <w:rsid w:val="00355169"/>
    <w:rsid w:val="00356EE5"/>
    <w:rsid w:val="003575B6"/>
    <w:rsid w:val="0036130D"/>
    <w:rsid w:val="00365367"/>
    <w:rsid w:val="00374883"/>
    <w:rsid w:val="003748BC"/>
    <w:rsid w:val="00374B80"/>
    <w:rsid w:val="0037500F"/>
    <w:rsid w:val="003811CD"/>
    <w:rsid w:val="00382782"/>
    <w:rsid w:val="003852B4"/>
    <w:rsid w:val="00396E38"/>
    <w:rsid w:val="003A3BEF"/>
    <w:rsid w:val="003A45A6"/>
    <w:rsid w:val="003A6F68"/>
    <w:rsid w:val="003B0748"/>
    <w:rsid w:val="003B2606"/>
    <w:rsid w:val="003B419C"/>
    <w:rsid w:val="003B718C"/>
    <w:rsid w:val="003C1350"/>
    <w:rsid w:val="003C1B33"/>
    <w:rsid w:val="003C4D1F"/>
    <w:rsid w:val="003D0FE1"/>
    <w:rsid w:val="003D1892"/>
    <w:rsid w:val="003D1CC4"/>
    <w:rsid w:val="003D4C80"/>
    <w:rsid w:val="003D4D14"/>
    <w:rsid w:val="003D4F20"/>
    <w:rsid w:val="003D64A3"/>
    <w:rsid w:val="003E48A8"/>
    <w:rsid w:val="003F33E3"/>
    <w:rsid w:val="003F542F"/>
    <w:rsid w:val="00401DEC"/>
    <w:rsid w:val="004032E9"/>
    <w:rsid w:val="00404DAE"/>
    <w:rsid w:val="00413725"/>
    <w:rsid w:val="0041373F"/>
    <w:rsid w:val="004154B7"/>
    <w:rsid w:val="00425E41"/>
    <w:rsid w:val="00426C35"/>
    <w:rsid w:val="00427446"/>
    <w:rsid w:val="00427F84"/>
    <w:rsid w:val="0043099D"/>
    <w:rsid w:val="00431C41"/>
    <w:rsid w:val="00432F18"/>
    <w:rsid w:val="004334BF"/>
    <w:rsid w:val="00433B14"/>
    <w:rsid w:val="004504CB"/>
    <w:rsid w:val="00454B88"/>
    <w:rsid w:val="004551BC"/>
    <w:rsid w:val="00461787"/>
    <w:rsid w:val="00463A30"/>
    <w:rsid w:val="00466238"/>
    <w:rsid w:val="004715AD"/>
    <w:rsid w:val="00482D55"/>
    <w:rsid w:val="0048448A"/>
    <w:rsid w:val="00491494"/>
    <w:rsid w:val="00494A79"/>
    <w:rsid w:val="00497557"/>
    <w:rsid w:val="004A3249"/>
    <w:rsid w:val="004B1F8A"/>
    <w:rsid w:val="004B5075"/>
    <w:rsid w:val="004B5D7F"/>
    <w:rsid w:val="004C05F6"/>
    <w:rsid w:val="004C112D"/>
    <w:rsid w:val="004C45F7"/>
    <w:rsid w:val="004C5CEA"/>
    <w:rsid w:val="004C7347"/>
    <w:rsid w:val="004C7DD9"/>
    <w:rsid w:val="004D291A"/>
    <w:rsid w:val="004E0276"/>
    <w:rsid w:val="004E5AD5"/>
    <w:rsid w:val="004F03F5"/>
    <w:rsid w:val="004F1BBE"/>
    <w:rsid w:val="004F6E22"/>
    <w:rsid w:val="004F7BCA"/>
    <w:rsid w:val="005007C4"/>
    <w:rsid w:val="00501B80"/>
    <w:rsid w:val="00503926"/>
    <w:rsid w:val="005324AA"/>
    <w:rsid w:val="005327EE"/>
    <w:rsid w:val="00535068"/>
    <w:rsid w:val="00536CA5"/>
    <w:rsid w:val="0053784A"/>
    <w:rsid w:val="00544898"/>
    <w:rsid w:val="0054638F"/>
    <w:rsid w:val="005518B2"/>
    <w:rsid w:val="00552782"/>
    <w:rsid w:val="0055641C"/>
    <w:rsid w:val="00557892"/>
    <w:rsid w:val="0056640A"/>
    <w:rsid w:val="00570FAA"/>
    <w:rsid w:val="005730F0"/>
    <w:rsid w:val="0057333A"/>
    <w:rsid w:val="005853E6"/>
    <w:rsid w:val="005955C5"/>
    <w:rsid w:val="00595AED"/>
    <w:rsid w:val="00596A60"/>
    <w:rsid w:val="00596BBF"/>
    <w:rsid w:val="00597E80"/>
    <w:rsid w:val="005A6F05"/>
    <w:rsid w:val="005C06A3"/>
    <w:rsid w:val="005C2565"/>
    <w:rsid w:val="005C28D5"/>
    <w:rsid w:val="005D00C8"/>
    <w:rsid w:val="005D03C9"/>
    <w:rsid w:val="005D206E"/>
    <w:rsid w:val="005D4163"/>
    <w:rsid w:val="005D43B9"/>
    <w:rsid w:val="005E291C"/>
    <w:rsid w:val="005E59B6"/>
    <w:rsid w:val="005F010A"/>
    <w:rsid w:val="00601579"/>
    <w:rsid w:val="00603512"/>
    <w:rsid w:val="006069B4"/>
    <w:rsid w:val="00607F7B"/>
    <w:rsid w:val="006134FA"/>
    <w:rsid w:val="006139BB"/>
    <w:rsid w:val="00623308"/>
    <w:rsid w:val="00634E41"/>
    <w:rsid w:val="00636A73"/>
    <w:rsid w:val="0064282B"/>
    <w:rsid w:val="00643FE6"/>
    <w:rsid w:val="00644020"/>
    <w:rsid w:val="0064578A"/>
    <w:rsid w:val="0064726E"/>
    <w:rsid w:val="006615EE"/>
    <w:rsid w:val="00663546"/>
    <w:rsid w:val="00677F7E"/>
    <w:rsid w:val="00681E38"/>
    <w:rsid w:val="006948F4"/>
    <w:rsid w:val="006949A7"/>
    <w:rsid w:val="006A3962"/>
    <w:rsid w:val="006B235E"/>
    <w:rsid w:val="006B4F91"/>
    <w:rsid w:val="006C3AAA"/>
    <w:rsid w:val="006D33D5"/>
    <w:rsid w:val="006E27A3"/>
    <w:rsid w:val="006E2C78"/>
    <w:rsid w:val="006E30F0"/>
    <w:rsid w:val="006E3B1B"/>
    <w:rsid w:val="006E3E1D"/>
    <w:rsid w:val="006E5118"/>
    <w:rsid w:val="007013E7"/>
    <w:rsid w:val="00704BAE"/>
    <w:rsid w:val="007052AD"/>
    <w:rsid w:val="00707B5E"/>
    <w:rsid w:val="00710070"/>
    <w:rsid w:val="007238CE"/>
    <w:rsid w:val="007255F5"/>
    <w:rsid w:val="0073274E"/>
    <w:rsid w:val="00733681"/>
    <w:rsid w:val="0073541D"/>
    <w:rsid w:val="00741A16"/>
    <w:rsid w:val="00741E9C"/>
    <w:rsid w:val="00744C7C"/>
    <w:rsid w:val="007450B4"/>
    <w:rsid w:val="007540FD"/>
    <w:rsid w:val="0075474A"/>
    <w:rsid w:val="00754C93"/>
    <w:rsid w:val="00755C95"/>
    <w:rsid w:val="00764653"/>
    <w:rsid w:val="00771ED7"/>
    <w:rsid w:val="00777209"/>
    <w:rsid w:val="007820B0"/>
    <w:rsid w:val="00784692"/>
    <w:rsid w:val="00786889"/>
    <w:rsid w:val="007911D9"/>
    <w:rsid w:val="00795C6C"/>
    <w:rsid w:val="007A1603"/>
    <w:rsid w:val="007A22F9"/>
    <w:rsid w:val="007A38BF"/>
    <w:rsid w:val="007A6622"/>
    <w:rsid w:val="007A7E67"/>
    <w:rsid w:val="007B12ED"/>
    <w:rsid w:val="007B389A"/>
    <w:rsid w:val="007B5D8D"/>
    <w:rsid w:val="007C181F"/>
    <w:rsid w:val="007C1FAF"/>
    <w:rsid w:val="007C6B34"/>
    <w:rsid w:val="007D6087"/>
    <w:rsid w:val="007E2741"/>
    <w:rsid w:val="007F5B56"/>
    <w:rsid w:val="007F77F4"/>
    <w:rsid w:val="00814B17"/>
    <w:rsid w:val="00816EFC"/>
    <w:rsid w:val="00820DC5"/>
    <w:rsid w:val="00821185"/>
    <w:rsid w:val="00822700"/>
    <w:rsid w:val="00823B51"/>
    <w:rsid w:val="00830AAB"/>
    <w:rsid w:val="00833C25"/>
    <w:rsid w:val="00836256"/>
    <w:rsid w:val="00836F4D"/>
    <w:rsid w:val="0084171A"/>
    <w:rsid w:val="00841E02"/>
    <w:rsid w:val="00841E89"/>
    <w:rsid w:val="0084278E"/>
    <w:rsid w:val="00853F5C"/>
    <w:rsid w:val="0085609D"/>
    <w:rsid w:val="00857883"/>
    <w:rsid w:val="0086466A"/>
    <w:rsid w:val="00864A14"/>
    <w:rsid w:val="00870553"/>
    <w:rsid w:val="008716F1"/>
    <w:rsid w:val="00873AA0"/>
    <w:rsid w:val="00876C3A"/>
    <w:rsid w:val="00881C78"/>
    <w:rsid w:val="00884C90"/>
    <w:rsid w:val="0088565B"/>
    <w:rsid w:val="00885B5D"/>
    <w:rsid w:val="00886673"/>
    <w:rsid w:val="00887601"/>
    <w:rsid w:val="008932EA"/>
    <w:rsid w:val="00895796"/>
    <w:rsid w:val="008A3646"/>
    <w:rsid w:val="008B2B94"/>
    <w:rsid w:val="008B3E2C"/>
    <w:rsid w:val="008B5C9E"/>
    <w:rsid w:val="008C31DD"/>
    <w:rsid w:val="008C7813"/>
    <w:rsid w:val="008D0148"/>
    <w:rsid w:val="008D7227"/>
    <w:rsid w:val="008D7B6C"/>
    <w:rsid w:val="008E13B1"/>
    <w:rsid w:val="008E272E"/>
    <w:rsid w:val="008E3A0D"/>
    <w:rsid w:val="008E3F8D"/>
    <w:rsid w:val="008E4FA5"/>
    <w:rsid w:val="008E611A"/>
    <w:rsid w:val="008F03DD"/>
    <w:rsid w:val="008F11D8"/>
    <w:rsid w:val="008F6549"/>
    <w:rsid w:val="008F6615"/>
    <w:rsid w:val="008F7F89"/>
    <w:rsid w:val="00902346"/>
    <w:rsid w:val="0090364C"/>
    <w:rsid w:val="009053F5"/>
    <w:rsid w:val="00905707"/>
    <w:rsid w:val="00907FED"/>
    <w:rsid w:val="00912597"/>
    <w:rsid w:val="00912B71"/>
    <w:rsid w:val="00913505"/>
    <w:rsid w:val="00913CB5"/>
    <w:rsid w:val="00914B12"/>
    <w:rsid w:val="00915955"/>
    <w:rsid w:val="00916D72"/>
    <w:rsid w:val="00922FA3"/>
    <w:rsid w:val="00923091"/>
    <w:rsid w:val="00930DB3"/>
    <w:rsid w:val="009335BC"/>
    <w:rsid w:val="009336C7"/>
    <w:rsid w:val="00937263"/>
    <w:rsid w:val="009378D2"/>
    <w:rsid w:val="00940854"/>
    <w:rsid w:val="009412FF"/>
    <w:rsid w:val="00945B13"/>
    <w:rsid w:val="00950251"/>
    <w:rsid w:val="0095264E"/>
    <w:rsid w:val="00961FF0"/>
    <w:rsid w:val="00965176"/>
    <w:rsid w:val="009678F3"/>
    <w:rsid w:val="0097381A"/>
    <w:rsid w:val="00985D8E"/>
    <w:rsid w:val="00986C4C"/>
    <w:rsid w:val="009934E2"/>
    <w:rsid w:val="0099578A"/>
    <w:rsid w:val="00995ED8"/>
    <w:rsid w:val="009A1F42"/>
    <w:rsid w:val="009A6EA1"/>
    <w:rsid w:val="009B06A7"/>
    <w:rsid w:val="009B14A9"/>
    <w:rsid w:val="009C2815"/>
    <w:rsid w:val="009C4FE4"/>
    <w:rsid w:val="009C585F"/>
    <w:rsid w:val="009C67F8"/>
    <w:rsid w:val="009D25A0"/>
    <w:rsid w:val="009D29CC"/>
    <w:rsid w:val="009D4FC6"/>
    <w:rsid w:val="009E3B76"/>
    <w:rsid w:val="009F18B3"/>
    <w:rsid w:val="009F43B1"/>
    <w:rsid w:val="00A02C2A"/>
    <w:rsid w:val="00A120CA"/>
    <w:rsid w:val="00A2017C"/>
    <w:rsid w:val="00A279C2"/>
    <w:rsid w:val="00A27FA1"/>
    <w:rsid w:val="00A32545"/>
    <w:rsid w:val="00A33B45"/>
    <w:rsid w:val="00A33CA6"/>
    <w:rsid w:val="00A342A0"/>
    <w:rsid w:val="00A34EF1"/>
    <w:rsid w:val="00A366B6"/>
    <w:rsid w:val="00A51587"/>
    <w:rsid w:val="00A54C4E"/>
    <w:rsid w:val="00A5794E"/>
    <w:rsid w:val="00A63F6D"/>
    <w:rsid w:val="00A644EE"/>
    <w:rsid w:val="00A67958"/>
    <w:rsid w:val="00A714AA"/>
    <w:rsid w:val="00A77F11"/>
    <w:rsid w:val="00A804A0"/>
    <w:rsid w:val="00A81D00"/>
    <w:rsid w:val="00A83164"/>
    <w:rsid w:val="00A835F6"/>
    <w:rsid w:val="00A87E73"/>
    <w:rsid w:val="00A901EF"/>
    <w:rsid w:val="00A90741"/>
    <w:rsid w:val="00A92CF1"/>
    <w:rsid w:val="00A94835"/>
    <w:rsid w:val="00A948BC"/>
    <w:rsid w:val="00A96A06"/>
    <w:rsid w:val="00AA55EE"/>
    <w:rsid w:val="00AA5AF3"/>
    <w:rsid w:val="00AA773A"/>
    <w:rsid w:val="00AC4D81"/>
    <w:rsid w:val="00AC531E"/>
    <w:rsid w:val="00AD0FE1"/>
    <w:rsid w:val="00AE4F06"/>
    <w:rsid w:val="00AF1105"/>
    <w:rsid w:val="00AF406A"/>
    <w:rsid w:val="00B01B76"/>
    <w:rsid w:val="00B03309"/>
    <w:rsid w:val="00B1377C"/>
    <w:rsid w:val="00B16BD4"/>
    <w:rsid w:val="00B17354"/>
    <w:rsid w:val="00B1772B"/>
    <w:rsid w:val="00B17A34"/>
    <w:rsid w:val="00B20D3E"/>
    <w:rsid w:val="00B26E79"/>
    <w:rsid w:val="00B316EB"/>
    <w:rsid w:val="00B32A08"/>
    <w:rsid w:val="00B37CB6"/>
    <w:rsid w:val="00B42586"/>
    <w:rsid w:val="00B435D1"/>
    <w:rsid w:val="00B6550F"/>
    <w:rsid w:val="00B66D72"/>
    <w:rsid w:val="00B67420"/>
    <w:rsid w:val="00B72D38"/>
    <w:rsid w:val="00B835DB"/>
    <w:rsid w:val="00B86E90"/>
    <w:rsid w:val="00B9035E"/>
    <w:rsid w:val="00B91A52"/>
    <w:rsid w:val="00B91BAF"/>
    <w:rsid w:val="00B923EE"/>
    <w:rsid w:val="00B93517"/>
    <w:rsid w:val="00B957AC"/>
    <w:rsid w:val="00B96A44"/>
    <w:rsid w:val="00B97E68"/>
    <w:rsid w:val="00BA23EE"/>
    <w:rsid w:val="00BA7698"/>
    <w:rsid w:val="00BB318B"/>
    <w:rsid w:val="00BB6916"/>
    <w:rsid w:val="00BD4DEE"/>
    <w:rsid w:val="00BF4CFD"/>
    <w:rsid w:val="00C010C2"/>
    <w:rsid w:val="00C0167D"/>
    <w:rsid w:val="00C057C5"/>
    <w:rsid w:val="00C07E49"/>
    <w:rsid w:val="00C11160"/>
    <w:rsid w:val="00C21FAB"/>
    <w:rsid w:val="00C2674A"/>
    <w:rsid w:val="00C30346"/>
    <w:rsid w:val="00C319CF"/>
    <w:rsid w:val="00C334ED"/>
    <w:rsid w:val="00C3389D"/>
    <w:rsid w:val="00C51FA5"/>
    <w:rsid w:val="00C538A3"/>
    <w:rsid w:val="00C54508"/>
    <w:rsid w:val="00C54E5E"/>
    <w:rsid w:val="00C62C4E"/>
    <w:rsid w:val="00C65EC2"/>
    <w:rsid w:val="00C73102"/>
    <w:rsid w:val="00C73972"/>
    <w:rsid w:val="00C838AC"/>
    <w:rsid w:val="00C87C45"/>
    <w:rsid w:val="00C87CBB"/>
    <w:rsid w:val="00C9044E"/>
    <w:rsid w:val="00CA3DE8"/>
    <w:rsid w:val="00CA463D"/>
    <w:rsid w:val="00CB09C9"/>
    <w:rsid w:val="00CB46D5"/>
    <w:rsid w:val="00CB6D0A"/>
    <w:rsid w:val="00CC041B"/>
    <w:rsid w:val="00CC2862"/>
    <w:rsid w:val="00CC4E19"/>
    <w:rsid w:val="00CC57A3"/>
    <w:rsid w:val="00CD00A0"/>
    <w:rsid w:val="00CD500D"/>
    <w:rsid w:val="00CD5D16"/>
    <w:rsid w:val="00CD658C"/>
    <w:rsid w:val="00CE6C92"/>
    <w:rsid w:val="00CF2395"/>
    <w:rsid w:val="00CF584A"/>
    <w:rsid w:val="00CF67E8"/>
    <w:rsid w:val="00D00E81"/>
    <w:rsid w:val="00D02E58"/>
    <w:rsid w:val="00D04362"/>
    <w:rsid w:val="00D06F1B"/>
    <w:rsid w:val="00D1049D"/>
    <w:rsid w:val="00D1662B"/>
    <w:rsid w:val="00D34AB5"/>
    <w:rsid w:val="00D407F2"/>
    <w:rsid w:val="00D431EC"/>
    <w:rsid w:val="00D44D40"/>
    <w:rsid w:val="00D45DCF"/>
    <w:rsid w:val="00D50EB6"/>
    <w:rsid w:val="00D50FB7"/>
    <w:rsid w:val="00D53831"/>
    <w:rsid w:val="00D53A2F"/>
    <w:rsid w:val="00D56ADF"/>
    <w:rsid w:val="00D60339"/>
    <w:rsid w:val="00D60CE6"/>
    <w:rsid w:val="00D66583"/>
    <w:rsid w:val="00D91A42"/>
    <w:rsid w:val="00D972E6"/>
    <w:rsid w:val="00DA4C5C"/>
    <w:rsid w:val="00DB5AE9"/>
    <w:rsid w:val="00DC01E3"/>
    <w:rsid w:val="00DC189A"/>
    <w:rsid w:val="00DC250E"/>
    <w:rsid w:val="00DC2BB0"/>
    <w:rsid w:val="00DD38EE"/>
    <w:rsid w:val="00DE5002"/>
    <w:rsid w:val="00DF2F28"/>
    <w:rsid w:val="00DF48A3"/>
    <w:rsid w:val="00DF5CE0"/>
    <w:rsid w:val="00DF66FD"/>
    <w:rsid w:val="00DF69DD"/>
    <w:rsid w:val="00E01040"/>
    <w:rsid w:val="00E035B5"/>
    <w:rsid w:val="00E0545B"/>
    <w:rsid w:val="00E104E7"/>
    <w:rsid w:val="00E11BFA"/>
    <w:rsid w:val="00E30A7C"/>
    <w:rsid w:val="00E36AF2"/>
    <w:rsid w:val="00E37EFD"/>
    <w:rsid w:val="00E52790"/>
    <w:rsid w:val="00E6276D"/>
    <w:rsid w:val="00E64EB4"/>
    <w:rsid w:val="00E70F8C"/>
    <w:rsid w:val="00E7409C"/>
    <w:rsid w:val="00E7541F"/>
    <w:rsid w:val="00E75493"/>
    <w:rsid w:val="00E760EC"/>
    <w:rsid w:val="00E77124"/>
    <w:rsid w:val="00E8192B"/>
    <w:rsid w:val="00E8340E"/>
    <w:rsid w:val="00E83A58"/>
    <w:rsid w:val="00E86424"/>
    <w:rsid w:val="00E94A29"/>
    <w:rsid w:val="00E95972"/>
    <w:rsid w:val="00EA0704"/>
    <w:rsid w:val="00EA532E"/>
    <w:rsid w:val="00EA6423"/>
    <w:rsid w:val="00EB3C39"/>
    <w:rsid w:val="00EC473A"/>
    <w:rsid w:val="00EC4AE9"/>
    <w:rsid w:val="00ED3705"/>
    <w:rsid w:val="00ED503C"/>
    <w:rsid w:val="00ED53D2"/>
    <w:rsid w:val="00EE0428"/>
    <w:rsid w:val="00EE0CDA"/>
    <w:rsid w:val="00EE3BAD"/>
    <w:rsid w:val="00EE6EE0"/>
    <w:rsid w:val="00EF5418"/>
    <w:rsid w:val="00EF5FE7"/>
    <w:rsid w:val="00EF79C9"/>
    <w:rsid w:val="00F00F70"/>
    <w:rsid w:val="00F016EB"/>
    <w:rsid w:val="00F01B78"/>
    <w:rsid w:val="00F10611"/>
    <w:rsid w:val="00F10CE8"/>
    <w:rsid w:val="00F118F0"/>
    <w:rsid w:val="00F12AE9"/>
    <w:rsid w:val="00F1307D"/>
    <w:rsid w:val="00F14885"/>
    <w:rsid w:val="00F32B59"/>
    <w:rsid w:val="00F34F1E"/>
    <w:rsid w:val="00F3621E"/>
    <w:rsid w:val="00F40942"/>
    <w:rsid w:val="00F4516D"/>
    <w:rsid w:val="00F50353"/>
    <w:rsid w:val="00F505EC"/>
    <w:rsid w:val="00F50603"/>
    <w:rsid w:val="00F61272"/>
    <w:rsid w:val="00F621AF"/>
    <w:rsid w:val="00F62AD3"/>
    <w:rsid w:val="00F6345A"/>
    <w:rsid w:val="00F65C89"/>
    <w:rsid w:val="00F718EA"/>
    <w:rsid w:val="00F73A23"/>
    <w:rsid w:val="00F75185"/>
    <w:rsid w:val="00F76B25"/>
    <w:rsid w:val="00F80643"/>
    <w:rsid w:val="00F927F0"/>
    <w:rsid w:val="00F96AE4"/>
    <w:rsid w:val="00F9767F"/>
    <w:rsid w:val="00FA13AB"/>
    <w:rsid w:val="00FA419F"/>
    <w:rsid w:val="00FB5CD2"/>
    <w:rsid w:val="00FC78F6"/>
    <w:rsid w:val="00FD4F4A"/>
    <w:rsid w:val="00FD52F6"/>
    <w:rsid w:val="00FE0BD0"/>
    <w:rsid w:val="00FE0F93"/>
    <w:rsid w:val="00FE24B4"/>
    <w:rsid w:val="00FE52A0"/>
    <w:rsid w:val="00FE5C75"/>
    <w:rsid w:val="00FE7F7E"/>
    <w:rsid w:val="00FF52B2"/>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D63FD"/>
  <w15:chartTrackingRefBased/>
  <w15:docId w15:val="{C1828656-623A-284B-AD88-428DB8B2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2" w:lineRule="auto"/>
      <w:ind w:left="1440"/>
    </w:pPr>
    <w:rPr>
      <w:rFonts w:ascii="Times New Roman TUR" w:hAnsi="Times New Roman TUR" w:cs="Times New Roman TUR"/>
      <w:szCs w:val="21"/>
    </w:rPr>
  </w:style>
  <w:style w:type="paragraph" w:styleId="BodyText">
    <w:name w:val="Body Text"/>
    <w:basedOn w:val="Normal"/>
    <w:rPr>
      <w:b/>
      <w:bCs/>
      <w:u w:val="single"/>
    </w:rPr>
  </w:style>
  <w:style w:type="paragraph" w:styleId="Header">
    <w:name w:val="header"/>
    <w:basedOn w:val="Normal"/>
    <w:rsid w:val="0028130D"/>
    <w:pPr>
      <w:tabs>
        <w:tab w:val="center" w:pos="4320"/>
        <w:tab w:val="right" w:pos="8640"/>
      </w:tabs>
    </w:pPr>
  </w:style>
  <w:style w:type="paragraph" w:styleId="Footer">
    <w:name w:val="footer"/>
    <w:basedOn w:val="Normal"/>
    <w:rsid w:val="0028130D"/>
    <w:pPr>
      <w:tabs>
        <w:tab w:val="center" w:pos="4320"/>
        <w:tab w:val="right" w:pos="8640"/>
      </w:tabs>
    </w:pPr>
  </w:style>
  <w:style w:type="paragraph" w:styleId="BalloonText">
    <w:name w:val="Balloon Text"/>
    <w:basedOn w:val="Normal"/>
    <w:semiHidden/>
    <w:rsid w:val="00764653"/>
    <w:rPr>
      <w:rFonts w:ascii="Tahoma" w:hAnsi="Tahoma" w:cs="Tahoma"/>
      <w:sz w:val="16"/>
      <w:szCs w:val="16"/>
    </w:rPr>
  </w:style>
  <w:style w:type="character" w:styleId="PageNumber">
    <w:name w:val="page number"/>
    <w:basedOn w:val="DefaultParagraphFont"/>
    <w:rsid w:val="000A44F2"/>
  </w:style>
  <w:style w:type="character" w:styleId="Strong">
    <w:name w:val="Strong"/>
    <w:qFormat/>
    <w:rsid w:val="00E0545B"/>
    <w:rPr>
      <w:b/>
      <w:bCs/>
    </w:rPr>
  </w:style>
  <w:style w:type="character" w:customStyle="1" w:styleId="apple-converted-space">
    <w:name w:val="apple-converted-space"/>
    <w:basedOn w:val="DefaultParagraphFont"/>
    <w:rsid w:val="00EF79C9"/>
  </w:style>
  <w:style w:type="paragraph" w:customStyle="1" w:styleId="Level1">
    <w:name w:val="Level 1"/>
    <w:basedOn w:val="Normal"/>
    <w:rsid w:val="00FA13AB"/>
    <w:pPr>
      <w:widowControl w:val="0"/>
      <w:numPr>
        <w:numId w:val="25"/>
      </w:numPr>
      <w:autoSpaceDE w:val="0"/>
      <w:autoSpaceDN w:val="0"/>
      <w:adjustRightInd w:val="0"/>
      <w:ind w:left="720" w:hanging="720"/>
      <w:outlineLvl w:val="0"/>
    </w:pPr>
  </w:style>
  <w:style w:type="paragraph" w:customStyle="1" w:styleId="ItemCommentsLevel3">
    <w:name w:val="Item Comments Level 3"/>
    <w:qFormat/>
    <w:rsid w:val="00D45DCF"/>
    <w:pPr>
      <w:spacing w:before="120"/>
      <w:ind w:left="360"/>
    </w:pPr>
    <w:rPr>
      <w:rFonts w:ascii="Arial" w:hAnsi="Arial" w:cs="Verdana"/>
      <w:bCs/>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541072">
      <w:bodyDiv w:val="1"/>
      <w:marLeft w:val="60"/>
      <w:marRight w:val="60"/>
      <w:marTop w:val="60"/>
      <w:marBottom w:val="15"/>
      <w:divBdr>
        <w:top w:val="none" w:sz="0" w:space="0" w:color="auto"/>
        <w:left w:val="none" w:sz="0" w:space="0" w:color="auto"/>
        <w:bottom w:val="none" w:sz="0" w:space="0" w:color="auto"/>
        <w:right w:val="none" w:sz="0" w:space="0" w:color="auto"/>
      </w:divBdr>
      <w:divsChild>
        <w:div w:id="45029490">
          <w:marLeft w:val="0"/>
          <w:marRight w:val="0"/>
          <w:marTop w:val="0"/>
          <w:marBottom w:val="0"/>
          <w:divBdr>
            <w:top w:val="none" w:sz="0" w:space="0" w:color="auto"/>
            <w:left w:val="none" w:sz="0" w:space="0" w:color="auto"/>
            <w:bottom w:val="none" w:sz="0" w:space="0" w:color="auto"/>
            <w:right w:val="none" w:sz="0" w:space="0" w:color="auto"/>
          </w:divBdr>
        </w:div>
        <w:div w:id="96682993">
          <w:marLeft w:val="0"/>
          <w:marRight w:val="0"/>
          <w:marTop w:val="0"/>
          <w:marBottom w:val="0"/>
          <w:divBdr>
            <w:top w:val="none" w:sz="0" w:space="0" w:color="auto"/>
            <w:left w:val="none" w:sz="0" w:space="0" w:color="auto"/>
            <w:bottom w:val="none" w:sz="0" w:space="0" w:color="auto"/>
            <w:right w:val="none" w:sz="0" w:space="0" w:color="auto"/>
          </w:divBdr>
        </w:div>
        <w:div w:id="132449971">
          <w:marLeft w:val="0"/>
          <w:marRight w:val="0"/>
          <w:marTop w:val="0"/>
          <w:marBottom w:val="0"/>
          <w:divBdr>
            <w:top w:val="none" w:sz="0" w:space="0" w:color="auto"/>
            <w:left w:val="none" w:sz="0" w:space="0" w:color="auto"/>
            <w:bottom w:val="none" w:sz="0" w:space="0" w:color="auto"/>
            <w:right w:val="none" w:sz="0" w:space="0" w:color="auto"/>
          </w:divBdr>
        </w:div>
        <w:div w:id="146360855">
          <w:marLeft w:val="0"/>
          <w:marRight w:val="0"/>
          <w:marTop w:val="0"/>
          <w:marBottom w:val="0"/>
          <w:divBdr>
            <w:top w:val="none" w:sz="0" w:space="0" w:color="auto"/>
            <w:left w:val="none" w:sz="0" w:space="0" w:color="auto"/>
            <w:bottom w:val="none" w:sz="0" w:space="0" w:color="auto"/>
            <w:right w:val="none" w:sz="0" w:space="0" w:color="auto"/>
          </w:divBdr>
        </w:div>
        <w:div w:id="229777199">
          <w:marLeft w:val="0"/>
          <w:marRight w:val="0"/>
          <w:marTop w:val="0"/>
          <w:marBottom w:val="0"/>
          <w:divBdr>
            <w:top w:val="none" w:sz="0" w:space="0" w:color="auto"/>
            <w:left w:val="none" w:sz="0" w:space="0" w:color="auto"/>
            <w:bottom w:val="none" w:sz="0" w:space="0" w:color="auto"/>
            <w:right w:val="none" w:sz="0" w:space="0" w:color="auto"/>
          </w:divBdr>
        </w:div>
        <w:div w:id="304898132">
          <w:marLeft w:val="0"/>
          <w:marRight w:val="0"/>
          <w:marTop w:val="0"/>
          <w:marBottom w:val="0"/>
          <w:divBdr>
            <w:top w:val="none" w:sz="0" w:space="0" w:color="auto"/>
            <w:left w:val="none" w:sz="0" w:space="0" w:color="auto"/>
            <w:bottom w:val="none" w:sz="0" w:space="0" w:color="auto"/>
            <w:right w:val="none" w:sz="0" w:space="0" w:color="auto"/>
          </w:divBdr>
        </w:div>
        <w:div w:id="504132602">
          <w:marLeft w:val="0"/>
          <w:marRight w:val="0"/>
          <w:marTop w:val="0"/>
          <w:marBottom w:val="0"/>
          <w:divBdr>
            <w:top w:val="none" w:sz="0" w:space="0" w:color="auto"/>
            <w:left w:val="none" w:sz="0" w:space="0" w:color="auto"/>
            <w:bottom w:val="none" w:sz="0" w:space="0" w:color="auto"/>
            <w:right w:val="none" w:sz="0" w:space="0" w:color="auto"/>
          </w:divBdr>
        </w:div>
        <w:div w:id="669797314">
          <w:marLeft w:val="0"/>
          <w:marRight w:val="0"/>
          <w:marTop w:val="0"/>
          <w:marBottom w:val="0"/>
          <w:divBdr>
            <w:top w:val="none" w:sz="0" w:space="0" w:color="auto"/>
            <w:left w:val="none" w:sz="0" w:space="0" w:color="auto"/>
            <w:bottom w:val="none" w:sz="0" w:space="0" w:color="auto"/>
            <w:right w:val="none" w:sz="0" w:space="0" w:color="auto"/>
          </w:divBdr>
          <w:divsChild>
            <w:div w:id="698429264">
              <w:marLeft w:val="0"/>
              <w:marRight w:val="0"/>
              <w:marTop w:val="0"/>
              <w:marBottom w:val="0"/>
              <w:divBdr>
                <w:top w:val="none" w:sz="0" w:space="0" w:color="auto"/>
                <w:left w:val="none" w:sz="0" w:space="0" w:color="auto"/>
                <w:bottom w:val="none" w:sz="0" w:space="0" w:color="auto"/>
                <w:right w:val="none" w:sz="0" w:space="0" w:color="auto"/>
              </w:divBdr>
            </w:div>
          </w:divsChild>
        </w:div>
        <w:div w:id="1108701928">
          <w:marLeft w:val="0"/>
          <w:marRight w:val="0"/>
          <w:marTop w:val="0"/>
          <w:marBottom w:val="0"/>
          <w:divBdr>
            <w:top w:val="none" w:sz="0" w:space="0" w:color="auto"/>
            <w:left w:val="none" w:sz="0" w:space="0" w:color="auto"/>
            <w:bottom w:val="none" w:sz="0" w:space="0" w:color="auto"/>
            <w:right w:val="none" w:sz="0" w:space="0" w:color="auto"/>
          </w:divBdr>
        </w:div>
        <w:div w:id="1141268639">
          <w:marLeft w:val="0"/>
          <w:marRight w:val="0"/>
          <w:marTop w:val="0"/>
          <w:marBottom w:val="0"/>
          <w:divBdr>
            <w:top w:val="none" w:sz="0" w:space="0" w:color="auto"/>
            <w:left w:val="none" w:sz="0" w:space="0" w:color="auto"/>
            <w:bottom w:val="none" w:sz="0" w:space="0" w:color="auto"/>
            <w:right w:val="none" w:sz="0" w:space="0" w:color="auto"/>
          </w:divBdr>
        </w:div>
        <w:div w:id="1357655057">
          <w:marLeft w:val="0"/>
          <w:marRight w:val="0"/>
          <w:marTop w:val="0"/>
          <w:marBottom w:val="0"/>
          <w:divBdr>
            <w:top w:val="none" w:sz="0" w:space="0" w:color="auto"/>
            <w:left w:val="none" w:sz="0" w:space="0" w:color="auto"/>
            <w:bottom w:val="none" w:sz="0" w:space="0" w:color="auto"/>
            <w:right w:val="none" w:sz="0" w:space="0" w:color="auto"/>
          </w:divBdr>
        </w:div>
        <w:div w:id="1404718285">
          <w:marLeft w:val="0"/>
          <w:marRight w:val="0"/>
          <w:marTop w:val="0"/>
          <w:marBottom w:val="0"/>
          <w:divBdr>
            <w:top w:val="none" w:sz="0" w:space="0" w:color="auto"/>
            <w:left w:val="none" w:sz="0" w:space="0" w:color="auto"/>
            <w:bottom w:val="none" w:sz="0" w:space="0" w:color="auto"/>
            <w:right w:val="none" w:sz="0" w:space="0" w:color="auto"/>
          </w:divBdr>
        </w:div>
        <w:div w:id="1559901836">
          <w:marLeft w:val="0"/>
          <w:marRight w:val="0"/>
          <w:marTop w:val="0"/>
          <w:marBottom w:val="0"/>
          <w:divBdr>
            <w:top w:val="none" w:sz="0" w:space="0" w:color="auto"/>
            <w:left w:val="none" w:sz="0" w:space="0" w:color="auto"/>
            <w:bottom w:val="none" w:sz="0" w:space="0" w:color="auto"/>
            <w:right w:val="none" w:sz="0" w:space="0" w:color="auto"/>
          </w:divBdr>
        </w:div>
        <w:div w:id="1625230394">
          <w:marLeft w:val="0"/>
          <w:marRight w:val="0"/>
          <w:marTop w:val="0"/>
          <w:marBottom w:val="0"/>
          <w:divBdr>
            <w:top w:val="none" w:sz="0" w:space="0" w:color="auto"/>
            <w:left w:val="none" w:sz="0" w:space="0" w:color="auto"/>
            <w:bottom w:val="none" w:sz="0" w:space="0" w:color="auto"/>
            <w:right w:val="none" w:sz="0" w:space="0" w:color="auto"/>
          </w:divBdr>
        </w:div>
        <w:div w:id="1666974305">
          <w:marLeft w:val="0"/>
          <w:marRight w:val="0"/>
          <w:marTop w:val="0"/>
          <w:marBottom w:val="0"/>
          <w:divBdr>
            <w:top w:val="none" w:sz="0" w:space="0" w:color="auto"/>
            <w:left w:val="none" w:sz="0" w:space="0" w:color="auto"/>
            <w:bottom w:val="none" w:sz="0" w:space="0" w:color="auto"/>
            <w:right w:val="none" w:sz="0" w:space="0" w:color="auto"/>
          </w:divBdr>
        </w:div>
        <w:div w:id="1848666753">
          <w:marLeft w:val="0"/>
          <w:marRight w:val="0"/>
          <w:marTop w:val="0"/>
          <w:marBottom w:val="0"/>
          <w:divBdr>
            <w:top w:val="none" w:sz="0" w:space="0" w:color="auto"/>
            <w:left w:val="none" w:sz="0" w:space="0" w:color="auto"/>
            <w:bottom w:val="none" w:sz="0" w:space="0" w:color="auto"/>
            <w:right w:val="none" w:sz="0" w:space="0" w:color="auto"/>
          </w:divBdr>
        </w:div>
        <w:div w:id="2082678275">
          <w:marLeft w:val="0"/>
          <w:marRight w:val="0"/>
          <w:marTop w:val="0"/>
          <w:marBottom w:val="0"/>
          <w:divBdr>
            <w:top w:val="none" w:sz="0" w:space="0" w:color="auto"/>
            <w:left w:val="none" w:sz="0" w:space="0" w:color="auto"/>
            <w:bottom w:val="none" w:sz="0" w:space="0" w:color="auto"/>
            <w:right w:val="none" w:sz="0" w:space="0" w:color="auto"/>
          </w:divBdr>
        </w:div>
        <w:div w:id="2083408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1068</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CITY OF TWO RIVERS</vt:lpstr>
    </vt:vector>
  </TitlesOfParts>
  <Company>Two Rivers, WI</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dc:title>
  <dc:subject/>
  <dc:creator>City of Two Rivers</dc:creator>
  <cp:keywords/>
  <dc:description/>
  <cp:lastModifiedBy>Lisa Kuehn</cp:lastModifiedBy>
  <cp:revision>5</cp:revision>
  <cp:lastPrinted>2019-05-03T15:24:00Z</cp:lastPrinted>
  <dcterms:created xsi:type="dcterms:W3CDTF">2019-05-03T14:53:00Z</dcterms:created>
  <dcterms:modified xsi:type="dcterms:W3CDTF">2019-05-10T18:03:00Z</dcterms:modified>
</cp:coreProperties>
</file>